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8F" w:rsidRDefault="00777B8F" w:rsidP="00C90C9C">
      <w:pPr>
        <w:spacing w:after="0"/>
        <w:rPr>
          <w:b/>
          <w:bCs/>
          <w:sz w:val="28"/>
          <w:szCs w:val="28"/>
          <w:u w:val="single"/>
        </w:rPr>
      </w:pPr>
    </w:p>
    <w:p w:rsidR="00777B8F" w:rsidRPr="00D825C3" w:rsidRDefault="00777B8F" w:rsidP="00A54C31">
      <w:pPr>
        <w:spacing w:after="0"/>
        <w:jc w:val="center"/>
        <w:rPr>
          <w:b/>
          <w:bCs/>
          <w:color w:val="002060"/>
          <w:sz w:val="32"/>
          <w:szCs w:val="32"/>
        </w:rPr>
      </w:pPr>
      <w:r w:rsidRPr="00D825C3">
        <w:rPr>
          <w:b/>
          <w:bCs/>
          <w:color w:val="002060"/>
          <w:sz w:val="32"/>
          <w:szCs w:val="32"/>
        </w:rPr>
        <w:t>Informace k organizaci a průběhu zápisu</w:t>
      </w:r>
    </w:p>
    <w:p w:rsidR="00777B8F" w:rsidRDefault="00777B8F" w:rsidP="00C90C9C">
      <w:pPr>
        <w:spacing w:after="0"/>
        <w:rPr>
          <w:b/>
          <w:bCs/>
          <w:u w:val="single"/>
        </w:rPr>
      </w:pPr>
    </w:p>
    <w:p w:rsidR="00777B8F" w:rsidRPr="00D825C3" w:rsidRDefault="00777B8F" w:rsidP="00C90C9C">
      <w:pPr>
        <w:pStyle w:val="Styl1"/>
        <w:rPr>
          <w:rFonts w:ascii="Calibri" w:hAnsi="Calibri" w:cs="Calibri"/>
        </w:rPr>
      </w:pPr>
      <w:r w:rsidRPr="00D825C3">
        <w:rPr>
          <w:rFonts w:ascii="Calibri" w:hAnsi="Calibri" w:cs="Calibri"/>
        </w:rPr>
        <w:t>1. Organizace zápisu</w:t>
      </w:r>
    </w:p>
    <w:p w:rsidR="00777B8F" w:rsidRPr="00C90C9C" w:rsidRDefault="00777B8F" w:rsidP="00C90C9C">
      <w:pPr>
        <w:spacing w:after="0"/>
        <w:rPr>
          <w:b/>
          <w:bCs/>
          <w:u w:val="single"/>
        </w:rPr>
      </w:pPr>
    </w:p>
    <w:p w:rsidR="00777B8F" w:rsidRPr="00D825C3" w:rsidRDefault="00777B8F" w:rsidP="00C90C9C">
      <w:pPr>
        <w:spacing w:after="0"/>
        <w:rPr>
          <w:sz w:val="24"/>
          <w:szCs w:val="24"/>
        </w:rPr>
      </w:pPr>
      <w:r w:rsidRPr="00D825C3">
        <w:rPr>
          <w:b/>
          <w:bCs/>
          <w:sz w:val="24"/>
          <w:szCs w:val="24"/>
          <w:u w:val="single"/>
        </w:rPr>
        <w:t>1.1 Termín zápisu</w:t>
      </w:r>
    </w:p>
    <w:p w:rsidR="00777B8F" w:rsidRDefault="00777B8F" w:rsidP="00A54C31">
      <w:pPr>
        <w:spacing w:after="0"/>
        <w:jc w:val="both"/>
      </w:pPr>
      <w:r w:rsidRPr="002B0DC9">
        <w:t>Zápis do </w:t>
      </w:r>
      <w:r w:rsidRPr="002B0DC9">
        <w:rPr>
          <w:b/>
          <w:bCs/>
        </w:rPr>
        <w:t>1. tříd</w:t>
      </w:r>
      <w:r w:rsidRPr="002B0DC9">
        <w:t> se koná v souladu s § 36 odst.4</w:t>
      </w:r>
      <w:r>
        <w:t>,</w:t>
      </w:r>
      <w:r w:rsidRPr="002B0DC9">
        <w:t xml:space="preserve"> zákona č. 561/2004 Sb</w:t>
      </w:r>
      <w:r>
        <w:t>.</w:t>
      </w:r>
      <w:r w:rsidRPr="002B0DC9">
        <w:t>, o předškolním, základním, středním, vyšším odborném a jiném vzdělávání (školský zákon), ve znění pozdějších předpisů, v době od </w:t>
      </w:r>
      <w:r w:rsidRPr="002B0DC9">
        <w:rPr>
          <w:b/>
          <w:bCs/>
        </w:rPr>
        <w:t>1. dubna do 30. dubna </w:t>
      </w:r>
      <w:r w:rsidRPr="002B0DC9">
        <w:t>kalendářního roku, v němž má dítě zahájit povinnou školní docházku. </w:t>
      </w:r>
    </w:p>
    <w:p w:rsidR="00777B8F" w:rsidRDefault="00777B8F" w:rsidP="00C90C9C">
      <w:pPr>
        <w:spacing w:after="0"/>
        <w:rPr>
          <w:b/>
          <w:bCs/>
          <w:color w:val="FF0000"/>
        </w:rPr>
      </w:pPr>
      <w:r w:rsidRPr="002B0DC9">
        <w:rPr>
          <w:b/>
          <w:bCs/>
        </w:rPr>
        <w:t>Konkrétní termín stanov</w:t>
      </w:r>
      <w:r>
        <w:rPr>
          <w:b/>
          <w:bCs/>
        </w:rPr>
        <w:t>ila</w:t>
      </w:r>
      <w:r w:rsidRPr="002B0DC9">
        <w:rPr>
          <w:b/>
          <w:bCs/>
        </w:rPr>
        <w:t xml:space="preserve"> ředitel</w:t>
      </w:r>
      <w:r>
        <w:rPr>
          <w:b/>
          <w:bCs/>
        </w:rPr>
        <w:t xml:space="preserve">ka školy následovně: </w:t>
      </w:r>
      <w:r w:rsidRPr="00880CBC">
        <w:rPr>
          <w:b/>
          <w:bCs/>
          <w:color w:val="FF0000"/>
        </w:rPr>
        <w:t xml:space="preserve"> </w:t>
      </w:r>
    </w:p>
    <w:p w:rsidR="00777B8F" w:rsidRDefault="00777B8F" w:rsidP="00C90C9C">
      <w:p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 xml:space="preserve">3. </w:t>
      </w:r>
      <w:r w:rsidRPr="00880CBC">
        <w:rPr>
          <w:b/>
          <w:bCs/>
          <w:color w:val="FF0000"/>
        </w:rPr>
        <w:t>dubna 20</w:t>
      </w:r>
      <w:r>
        <w:rPr>
          <w:b/>
          <w:bCs/>
          <w:color w:val="FF0000"/>
        </w:rPr>
        <w:t xml:space="preserve">19  </w:t>
      </w:r>
      <w:r w:rsidRPr="00880CBC">
        <w:rPr>
          <w:b/>
          <w:bCs/>
          <w:color w:val="FF0000"/>
        </w:rPr>
        <w:t xml:space="preserve">od </w:t>
      </w:r>
      <w:r>
        <w:rPr>
          <w:b/>
          <w:bCs/>
          <w:color w:val="FF0000"/>
        </w:rPr>
        <w:t xml:space="preserve">15.00 </w:t>
      </w:r>
      <w:r w:rsidRPr="00880CBC">
        <w:rPr>
          <w:b/>
          <w:bCs/>
          <w:color w:val="FF0000"/>
        </w:rPr>
        <w:t xml:space="preserve">do </w:t>
      </w:r>
      <w:r>
        <w:rPr>
          <w:b/>
          <w:bCs/>
          <w:color w:val="FF0000"/>
        </w:rPr>
        <w:t>18.00 v budově ZŠ Ronovská 12</w:t>
      </w:r>
    </w:p>
    <w:p w:rsidR="00777B8F" w:rsidRDefault="00777B8F" w:rsidP="00A54C31">
      <w:p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 xml:space="preserve">4. </w:t>
      </w:r>
      <w:r w:rsidRPr="00880CBC">
        <w:rPr>
          <w:b/>
          <w:bCs/>
          <w:color w:val="FF0000"/>
        </w:rPr>
        <w:t>dubna 20</w:t>
      </w:r>
      <w:r>
        <w:rPr>
          <w:b/>
          <w:bCs/>
          <w:color w:val="FF0000"/>
        </w:rPr>
        <w:t xml:space="preserve">19  </w:t>
      </w:r>
      <w:r w:rsidRPr="00880CBC">
        <w:rPr>
          <w:b/>
          <w:bCs/>
          <w:color w:val="FF0000"/>
        </w:rPr>
        <w:t xml:space="preserve">od </w:t>
      </w:r>
      <w:r>
        <w:rPr>
          <w:b/>
          <w:bCs/>
          <w:color w:val="FF0000"/>
        </w:rPr>
        <w:t xml:space="preserve">15.00 </w:t>
      </w:r>
      <w:r w:rsidRPr="00880CBC">
        <w:rPr>
          <w:b/>
          <w:bCs/>
          <w:color w:val="FF0000"/>
        </w:rPr>
        <w:t xml:space="preserve">do </w:t>
      </w:r>
      <w:r>
        <w:rPr>
          <w:b/>
          <w:bCs/>
          <w:color w:val="FF0000"/>
        </w:rPr>
        <w:t>18.00 v budově ZŠ Komenského 4</w:t>
      </w:r>
    </w:p>
    <w:p w:rsidR="00777B8F" w:rsidRDefault="00777B8F" w:rsidP="00C90C9C">
      <w:pPr>
        <w:spacing w:after="0"/>
        <w:rPr>
          <w:b/>
          <w:bCs/>
          <w:u w:val="single"/>
        </w:rPr>
      </w:pPr>
    </w:p>
    <w:p w:rsidR="00777B8F" w:rsidRPr="00D825C3" w:rsidRDefault="00777B8F" w:rsidP="00C90C9C">
      <w:pPr>
        <w:spacing w:after="0"/>
        <w:rPr>
          <w:b/>
          <w:bCs/>
          <w:sz w:val="24"/>
          <w:szCs w:val="24"/>
          <w:u w:val="single"/>
        </w:rPr>
      </w:pPr>
      <w:r w:rsidRPr="00D825C3">
        <w:rPr>
          <w:b/>
          <w:bCs/>
          <w:sz w:val="24"/>
          <w:szCs w:val="24"/>
          <w:u w:val="single"/>
        </w:rPr>
        <w:t>1.2 Potřebné dokumenty:</w:t>
      </w:r>
    </w:p>
    <w:p w:rsidR="00777B8F" w:rsidRDefault="00777B8F" w:rsidP="00A54C31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7D11FA">
        <w:rPr>
          <w:b/>
          <w:bCs/>
        </w:rPr>
        <w:t xml:space="preserve">Sebou k zápisu si vezměte: </w:t>
      </w:r>
    </w:p>
    <w:p w:rsidR="00777B8F" w:rsidRDefault="00777B8F" w:rsidP="00A54C31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7D11FA">
        <w:rPr>
          <w:b/>
          <w:bCs/>
        </w:rPr>
        <w:t xml:space="preserve">rodný list dítěte; </w:t>
      </w:r>
    </w:p>
    <w:p w:rsidR="00777B8F" w:rsidRDefault="00777B8F" w:rsidP="00A54C31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7D11FA">
        <w:rPr>
          <w:b/>
          <w:bCs/>
        </w:rPr>
        <w:t xml:space="preserve">občanský průkaz zákonného zástupce; </w:t>
      </w:r>
    </w:p>
    <w:p w:rsidR="00777B8F" w:rsidRDefault="00777B8F" w:rsidP="00A54C31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7D11FA">
        <w:rPr>
          <w:b/>
          <w:bCs/>
        </w:rPr>
        <w:t>doklad o svěření dítěte do péče (u pěstounů apod.),</w:t>
      </w:r>
      <w:r>
        <w:rPr>
          <w:b/>
          <w:bCs/>
        </w:rPr>
        <w:t xml:space="preserve"> </w:t>
      </w:r>
    </w:p>
    <w:p w:rsidR="00777B8F" w:rsidRDefault="00777B8F" w:rsidP="00A54C31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7D11FA">
        <w:rPr>
          <w:b/>
          <w:bCs/>
        </w:rPr>
        <w:t>rozhodnutí o odkladu školní docházky, pokud bylo v minulém roce vydáno.</w:t>
      </w:r>
    </w:p>
    <w:p w:rsidR="00777B8F" w:rsidRPr="007D11FA" w:rsidRDefault="00777B8F" w:rsidP="00A54C31">
      <w:pPr>
        <w:shd w:val="clear" w:color="auto" w:fill="FFFFFF"/>
        <w:spacing w:after="0" w:line="240" w:lineRule="auto"/>
        <w:jc w:val="both"/>
      </w:pPr>
      <w:r>
        <w:t>Tyto dokumenty budou sloužit k ověření náležitostí požadovaných správním řádem.</w:t>
      </w:r>
    </w:p>
    <w:p w:rsidR="00777B8F" w:rsidRDefault="00777B8F" w:rsidP="00C90C9C">
      <w:pPr>
        <w:spacing w:after="0"/>
        <w:rPr>
          <w:b/>
          <w:bCs/>
          <w:u w:val="single"/>
        </w:rPr>
      </w:pPr>
    </w:p>
    <w:p w:rsidR="00777B8F" w:rsidRPr="00D825C3" w:rsidRDefault="00777B8F" w:rsidP="00C90C9C">
      <w:pPr>
        <w:spacing w:after="0"/>
        <w:rPr>
          <w:sz w:val="24"/>
          <w:szCs w:val="24"/>
        </w:rPr>
      </w:pPr>
      <w:r w:rsidRPr="00D825C3">
        <w:rPr>
          <w:b/>
          <w:bCs/>
          <w:sz w:val="24"/>
          <w:szCs w:val="24"/>
          <w:u w:val="single"/>
        </w:rPr>
        <w:t>1.3  Plnění povinnosti školní docházky</w:t>
      </w:r>
    </w:p>
    <w:p w:rsidR="00777B8F" w:rsidRDefault="00777B8F" w:rsidP="00A54C31">
      <w:pPr>
        <w:spacing w:after="0"/>
        <w:jc w:val="both"/>
      </w:pPr>
      <w:r w:rsidRPr="002B0DC9">
        <w:t>K zápisu do prvního ročníku pro školní rok 201</w:t>
      </w:r>
      <w:r>
        <w:t>8</w:t>
      </w:r>
      <w:r w:rsidRPr="002B0DC9">
        <w:t>/201</w:t>
      </w:r>
      <w:r>
        <w:t>9 se dostaví děti, které dovrší</w:t>
      </w:r>
      <w:r w:rsidRPr="002B0DC9">
        <w:t xml:space="preserve"> šestý rok věku nejpozději do 31. 8. 20</w:t>
      </w:r>
      <w:r>
        <w:t>13</w:t>
      </w:r>
      <w:r w:rsidRPr="002B0DC9">
        <w:t>, tzn. </w:t>
      </w:r>
      <w:r w:rsidRPr="002B0DC9">
        <w:rPr>
          <w:b/>
          <w:bCs/>
        </w:rPr>
        <w:t>děti narozené od 1. 9. 20</w:t>
      </w:r>
      <w:r>
        <w:rPr>
          <w:b/>
          <w:bCs/>
        </w:rPr>
        <w:t>12</w:t>
      </w:r>
      <w:r w:rsidRPr="002B0DC9">
        <w:rPr>
          <w:b/>
          <w:bCs/>
        </w:rPr>
        <w:t xml:space="preserve"> do 31. 8. 20</w:t>
      </w:r>
      <w:r>
        <w:rPr>
          <w:b/>
          <w:bCs/>
        </w:rPr>
        <w:t>13</w:t>
      </w:r>
      <w:r w:rsidRPr="002B0DC9">
        <w:t> a dále děti, kterým byl při zápisu </w:t>
      </w:r>
      <w:r w:rsidRPr="002B0DC9">
        <w:rPr>
          <w:b/>
          <w:bCs/>
        </w:rPr>
        <w:t>v </w:t>
      </w:r>
      <w:r>
        <w:rPr>
          <w:b/>
          <w:bCs/>
        </w:rPr>
        <w:t>dubnu</w:t>
      </w:r>
      <w:r w:rsidRPr="002B0DC9">
        <w:rPr>
          <w:b/>
          <w:bCs/>
        </w:rPr>
        <w:t xml:space="preserve"> 201</w:t>
      </w:r>
      <w:r>
        <w:rPr>
          <w:b/>
          <w:bCs/>
        </w:rPr>
        <w:t>8</w:t>
      </w:r>
      <w:r w:rsidRPr="002B0DC9">
        <w:rPr>
          <w:b/>
          <w:bCs/>
        </w:rPr>
        <w:t xml:space="preserve"> povolen odklad </w:t>
      </w:r>
      <w:r w:rsidRPr="002B0DC9">
        <w:t>školní docházky o jeden rok.</w:t>
      </w:r>
    </w:p>
    <w:p w:rsidR="00777B8F" w:rsidRDefault="00777B8F" w:rsidP="00A54C31">
      <w:pPr>
        <w:spacing w:after="0"/>
        <w:jc w:val="both"/>
      </w:pPr>
    </w:p>
    <w:p w:rsidR="00777B8F" w:rsidRPr="00D825C3" w:rsidRDefault="00777B8F" w:rsidP="00C90C9C">
      <w:pPr>
        <w:spacing w:after="0"/>
        <w:rPr>
          <w:b/>
          <w:bCs/>
          <w:sz w:val="24"/>
          <w:szCs w:val="24"/>
          <w:u w:val="single"/>
        </w:rPr>
      </w:pPr>
      <w:r w:rsidRPr="00D825C3">
        <w:rPr>
          <w:b/>
          <w:bCs/>
          <w:sz w:val="24"/>
          <w:szCs w:val="24"/>
          <w:u w:val="single"/>
        </w:rPr>
        <w:t>1.4 Předčasný nástup k plnění školní docházky</w:t>
      </w:r>
    </w:p>
    <w:p w:rsidR="00777B8F" w:rsidRPr="002B0DC9" w:rsidRDefault="00777B8F" w:rsidP="00A54C31">
      <w:pPr>
        <w:spacing w:after="0"/>
        <w:jc w:val="both"/>
      </w:pPr>
      <w:r w:rsidRPr="002B0DC9">
        <w:t>Dítě, které dosáhne šestého roku věku v době od září do konce června příslušného roku, může být přijato k plnění povinné školní docházky již v tomto školním roce, je-li přiměřeně tělesně i duševně vyspělé a požádá-li o to jeho zákonný zástupce. Podmínkou přijetí dítěte narozeného v období od září do konce prosince k plnění povinné školní docházky je také doporučující vyjádření školského poradenského zařízení, podmínkou přijetí dítěte narozeného od ledna do konce června doporučující vyjádření školského poradenského zařízení a odborného lékaře, kterou k žádosti přiloží zákonný zástupce.</w:t>
      </w:r>
    </w:p>
    <w:p w:rsidR="00777B8F" w:rsidRDefault="00777B8F" w:rsidP="00C90C9C">
      <w:pPr>
        <w:spacing w:after="0"/>
        <w:rPr>
          <w:b/>
          <w:bCs/>
          <w:u w:val="single"/>
        </w:rPr>
      </w:pPr>
    </w:p>
    <w:p w:rsidR="00777B8F" w:rsidRPr="00D825C3" w:rsidRDefault="00777B8F" w:rsidP="00C90C9C">
      <w:pPr>
        <w:spacing w:after="0"/>
        <w:rPr>
          <w:sz w:val="24"/>
          <w:szCs w:val="24"/>
        </w:rPr>
      </w:pPr>
      <w:r w:rsidRPr="00D825C3">
        <w:rPr>
          <w:b/>
          <w:bCs/>
          <w:sz w:val="24"/>
          <w:szCs w:val="24"/>
          <w:u w:val="single"/>
        </w:rPr>
        <w:t>1.5 Odklad školní docházky</w:t>
      </w:r>
    </w:p>
    <w:p w:rsidR="00777B8F" w:rsidRPr="002B0DC9" w:rsidRDefault="00777B8F" w:rsidP="00A54C31">
      <w:pPr>
        <w:spacing w:after="0"/>
        <w:jc w:val="both"/>
      </w:pPr>
      <w:r w:rsidRPr="002B0DC9">
        <w:t>Není-li dítě tělesně nebo duševně přiměřeně vyspělé lze odložit začátek povinné školní docházky o jeden školní rok. Podle § 37 odst. 1 školského zákona odloží ředitel školy začátek povinné školní docházky o jeden  školní rok na základě:</w:t>
      </w:r>
    </w:p>
    <w:p w:rsidR="00777B8F" w:rsidRPr="00A54C31" w:rsidRDefault="00777B8F" w:rsidP="00A54C31">
      <w:pPr>
        <w:spacing w:after="0"/>
        <w:jc w:val="both"/>
        <w:rPr>
          <w:b/>
          <w:bCs/>
        </w:rPr>
      </w:pPr>
      <w:r w:rsidRPr="00A54C31">
        <w:rPr>
          <w:b/>
          <w:bCs/>
        </w:rPr>
        <w:t>1)  písemné žádosti zákonného zástupce dítěte podané v době zápisu dítěte k povinné školní docházce  </w:t>
      </w:r>
    </w:p>
    <w:p w:rsidR="00777B8F" w:rsidRPr="00A54C31" w:rsidRDefault="00777B8F" w:rsidP="00A54C31">
      <w:pPr>
        <w:spacing w:after="0"/>
        <w:jc w:val="both"/>
        <w:rPr>
          <w:b/>
          <w:bCs/>
        </w:rPr>
      </w:pPr>
      <w:r w:rsidRPr="00A54C31">
        <w:rPr>
          <w:b/>
          <w:bCs/>
        </w:rPr>
        <w:t xml:space="preserve">2)  doporučujícího posouzení příslušného školského poradenského zařízení  </w:t>
      </w:r>
    </w:p>
    <w:p w:rsidR="00777B8F" w:rsidRPr="00A54C31" w:rsidRDefault="00777B8F" w:rsidP="00A54C31">
      <w:pPr>
        <w:spacing w:after="0"/>
        <w:jc w:val="both"/>
        <w:rPr>
          <w:b/>
          <w:bCs/>
          <w:i/>
          <w:iCs/>
        </w:rPr>
      </w:pPr>
      <w:r w:rsidRPr="00A54C31">
        <w:rPr>
          <w:b/>
          <w:bCs/>
        </w:rPr>
        <w:t>3)  doporučujícího posouzení odborného lékaře nebo klinického psychologa</w:t>
      </w:r>
      <w:r w:rsidRPr="00A54C31">
        <w:rPr>
          <w:b/>
          <w:bCs/>
          <w:i/>
          <w:iCs/>
        </w:rPr>
        <w:t>.</w:t>
      </w:r>
    </w:p>
    <w:p w:rsidR="00777B8F" w:rsidRDefault="00777B8F" w:rsidP="00C90C9C">
      <w:pPr>
        <w:spacing w:after="0"/>
        <w:rPr>
          <w:b/>
          <w:bCs/>
          <w:sz w:val="28"/>
          <w:szCs w:val="28"/>
        </w:rPr>
      </w:pPr>
    </w:p>
    <w:p w:rsidR="00777B8F" w:rsidRDefault="00777B8F" w:rsidP="00C90C9C">
      <w:pPr>
        <w:spacing w:after="0"/>
        <w:rPr>
          <w:b/>
          <w:bCs/>
          <w:sz w:val="28"/>
          <w:szCs w:val="28"/>
        </w:rPr>
      </w:pPr>
    </w:p>
    <w:p w:rsidR="00777B8F" w:rsidRDefault="00777B8F" w:rsidP="00C90C9C">
      <w:pPr>
        <w:spacing w:after="0"/>
        <w:rPr>
          <w:b/>
          <w:bCs/>
          <w:sz w:val="28"/>
          <w:szCs w:val="28"/>
        </w:rPr>
      </w:pPr>
    </w:p>
    <w:p w:rsidR="00777B8F" w:rsidRPr="00361792" w:rsidRDefault="00777B8F" w:rsidP="00933AC8">
      <w:pPr>
        <w:pStyle w:val="Styl1"/>
        <w:rPr>
          <w:rFonts w:ascii="Calibri" w:hAnsi="Calibri" w:cs="Calibri"/>
        </w:rPr>
      </w:pPr>
      <w:r w:rsidRPr="00361792">
        <w:rPr>
          <w:rFonts w:ascii="Calibri" w:hAnsi="Calibri" w:cs="Calibri"/>
        </w:rPr>
        <w:t>2. Počet žáků, které je možné přijmout</w:t>
      </w:r>
    </w:p>
    <w:p w:rsidR="00777B8F" w:rsidRDefault="00777B8F" w:rsidP="00EE174E">
      <w:pPr>
        <w:spacing w:after="0"/>
        <w:jc w:val="both"/>
      </w:pPr>
    </w:p>
    <w:p w:rsidR="00777B8F" w:rsidRPr="00EE174E" w:rsidRDefault="00777B8F" w:rsidP="00EE174E">
      <w:pPr>
        <w:spacing w:after="0"/>
        <w:jc w:val="both"/>
      </w:pPr>
      <w:r w:rsidRPr="00480716">
        <w:t>Ve školním roce 20</w:t>
      </w:r>
      <w:r>
        <w:t>19</w:t>
      </w:r>
      <w:r w:rsidRPr="00480716">
        <w:t>/20</w:t>
      </w:r>
      <w:r>
        <w:t>20</w:t>
      </w:r>
      <w:r w:rsidRPr="00480716">
        <w:t xml:space="preserve"> budou otevřeny </w:t>
      </w:r>
      <w:r w:rsidRPr="0096209A">
        <w:rPr>
          <w:b/>
          <w:bCs/>
        </w:rPr>
        <w:t>2</w:t>
      </w:r>
      <w:r w:rsidRPr="0096209A">
        <w:rPr>
          <w:b/>
          <w:bCs/>
          <w:i/>
          <w:iCs/>
        </w:rPr>
        <w:t xml:space="preserve"> </w:t>
      </w:r>
      <w:r w:rsidRPr="0096209A">
        <w:rPr>
          <w:b/>
          <w:bCs/>
        </w:rPr>
        <w:t>třídy</w:t>
      </w:r>
      <w:r w:rsidRPr="00EE174E">
        <w:rPr>
          <w:b/>
          <w:bCs/>
        </w:rPr>
        <w:t xml:space="preserve">, každá nejvýše s 30 žáky, tzn. celkem </w:t>
      </w:r>
      <w:r>
        <w:rPr>
          <w:b/>
          <w:bCs/>
        </w:rPr>
        <w:t>6</w:t>
      </w:r>
      <w:r w:rsidRPr="00EE174E">
        <w:rPr>
          <w:b/>
          <w:bCs/>
        </w:rPr>
        <w:t>0 žáků</w:t>
      </w:r>
    </w:p>
    <w:p w:rsidR="00777B8F" w:rsidRPr="00480716" w:rsidRDefault="00777B8F" w:rsidP="00EE174E">
      <w:pPr>
        <w:spacing w:after="0"/>
        <w:jc w:val="both"/>
        <w:rPr>
          <w:sz w:val="24"/>
          <w:szCs w:val="24"/>
        </w:rPr>
      </w:pPr>
      <w:r w:rsidRPr="00480716">
        <w:t>V případě přijetí žáků s přiznanými podpůrnými opatřeními třetího až pátého stupně, popřípadě žáků dle §16 odst. 9, bude počet přijímaných žáků snížen v souladu s právními předpisy</w:t>
      </w:r>
      <w:r>
        <w:t>.</w:t>
      </w:r>
    </w:p>
    <w:p w:rsidR="00777B8F" w:rsidRPr="0096209A" w:rsidRDefault="00777B8F" w:rsidP="00C90C9C">
      <w:pPr>
        <w:spacing w:after="0"/>
        <w:rPr>
          <w:sz w:val="24"/>
          <w:szCs w:val="24"/>
        </w:rPr>
      </w:pPr>
    </w:p>
    <w:p w:rsidR="00777B8F" w:rsidRPr="00361792" w:rsidRDefault="00777B8F" w:rsidP="003B77F0">
      <w:pPr>
        <w:pStyle w:val="Styl1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Pr="00361792">
        <w:rPr>
          <w:rFonts w:ascii="Calibri" w:hAnsi="Calibri" w:cs="Calibri"/>
        </w:rPr>
        <w:t>. Popis formální části zápisu</w:t>
      </w:r>
    </w:p>
    <w:p w:rsidR="00777B8F" w:rsidRDefault="00777B8F" w:rsidP="00C90C9C">
      <w:pPr>
        <w:shd w:val="clear" w:color="auto" w:fill="FFFFFF"/>
        <w:spacing w:after="0" w:line="240" w:lineRule="auto"/>
      </w:pPr>
    </w:p>
    <w:p w:rsidR="00777B8F" w:rsidRPr="007D11FA" w:rsidRDefault="00777B8F" w:rsidP="00EE174E">
      <w:pPr>
        <w:shd w:val="clear" w:color="auto" w:fill="FFFFFF"/>
        <w:spacing w:after="0" w:line="240" w:lineRule="auto"/>
        <w:jc w:val="both"/>
      </w:pPr>
      <w:r w:rsidRPr="00880CBC">
        <w:t>V průběhu formální části zápisu zákonný zástupce dítěte požádá o zápis dítěte k plnění povinné školní docházky</w:t>
      </w:r>
      <w:r>
        <w:t>.</w:t>
      </w:r>
    </w:p>
    <w:p w:rsidR="00777B8F" w:rsidRDefault="00777B8F" w:rsidP="00EE174E">
      <w:pPr>
        <w:spacing w:after="0"/>
        <w:jc w:val="both"/>
      </w:pPr>
      <w:r>
        <w:t>Žádost je možné podat buď písemně, nebo ústně.</w:t>
      </w:r>
    </w:p>
    <w:p w:rsidR="00777B8F" w:rsidRPr="00880CBC" w:rsidRDefault="00777B8F" w:rsidP="00EE174E">
      <w:pPr>
        <w:spacing w:after="0"/>
        <w:jc w:val="both"/>
      </w:pPr>
      <w:r>
        <w:t>P</w:t>
      </w:r>
      <w:r w:rsidRPr="00880CBC">
        <w:t>ři podání žádosti o přijetí k povinné školní docházce, uvede zákonný zástupce dle zákona č. 500/2004 Sb., správní řád, ve znění pozdějších předpisů, náležitosti uvedené v § 37 odst. 2, kterými jsou:</w:t>
      </w:r>
    </w:p>
    <w:p w:rsidR="00777B8F" w:rsidRPr="00880CBC" w:rsidRDefault="00777B8F" w:rsidP="00EE174E">
      <w:pPr>
        <w:spacing w:after="0"/>
        <w:jc w:val="both"/>
      </w:pPr>
      <w:r>
        <w:t xml:space="preserve">- </w:t>
      </w:r>
      <w:r w:rsidRPr="00880CBC">
        <w:t>jméno a příjmení žadatele (dítěte)</w:t>
      </w:r>
      <w:r>
        <w:t>,</w:t>
      </w:r>
    </w:p>
    <w:p w:rsidR="00777B8F" w:rsidRPr="00880CBC" w:rsidRDefault="00777B8F" w:rsidP="00EE174E">
      <w:pPr>
        <w:spacing w:after="0"/>
        <w:jc w:val="both"/>
      </w:pPr>
      <w:r>
        <w:t xml:space="preserve">- </w:t>
      </w:r>
      <w:r w:rsidRPr="00880CBC">
        <w:t>datum narození</w:t>
      </w:r>
      <w:r>
        <w:t>,</w:t>
      </w:r>
    </w:p>
    <w:p w:rsidR="00777B8F" w:rsidRPr="00880CBC" w:rsidRDefault="00777B8F" w:rsidP="00EE174E">
      <w:pPr>
        <w:spacing w:after="0"/>
        <w:jc w:val="both"/>
      </w:pPr>
      <w:r>
        <w:t xml:space="preserve">- </w:t>
      </w:r>
      <w:r w:rsidRPr="00880CBC">
        <w:t>místo trvalého pobytu, popřípadě jinou adresu pro doručování</w:t>
      </w:r>
      <w:r>
        <w:t xml:space="preserve"> (</w:t>
      </w:r>
      <w:r w:rsidRPr="006F4FF1">
        <w:t>v případě cizince místo pobytu žáka</w:t>
      </w:r>
      <w:r>
        <w:t>),</w:t>
      </w:r>
    </w:p>
    <w:p w:rsidR="00777B8F" w:rsidRPr="00880CBC" w:rsidRDefault="00777B8F" w:rsidP="00EE174E">
      <w:pPr>
        <w:spacing w:after="0"/>
        <w:jc w:val="both"/>
      </w:pPr>
      <w:r>
        <w:t xml:space="preserve">- </w:t>
      </w:r>
      <w:r w:rsidRPr="00880CBC">
        <w:t>označení správního orgánu, jemuž je žádost určena (konkrétní základní školu)</w:t>
      </w:r>
      <w:r>
        <w:t>,</w:t>
      </w:r>
    </w:p>
    <w:p w:rsidR="00777B8F" w:rsidRPr="00880CBC" w:rsidRDefault="00777B8F" w:rsidP="00EE174E">
      <w:pPr>
        <w:spacing w:after="0"/>
        <w:jc w:val="both"/>
      </w:pPr>
      <w:r>
        <w:t xml:space="preserve">- </w:t>
      </w:r>
      <w:r w:rsidRPr="00880CBC">
        <w:t>jméno a příjmení zákonného zástupce či jiné oprávněné osoby</w:t>
      </w:r>
      <w:r>
        <w:t>,</w:t>
      </w:r>
    </w:p>
    <w:p w:rsidR="00777B8F" w:rsidRPr="00880CBC" w:rsidRDefault="00777B8F" w:rsidP="00EE174E">
      <w:pPr>
        <w:spacing w:after="0"/>
        <w:jc w:val="both"/>
      </w:pPr>
      <w:r>
        <w:t xml:space="preserve">- </w:t>
      </w:r>
      <w:r w:rsidRPr="00880CBC">
        <w:t>místo trvalého pobytu tohoto zástupce, popřípadě jinou adresu pro doručování</w:t>
      </w:r>
      <w:r>
        <w:t>.</w:t>
      </w:r>
    </w:p>
    <w:p w:rsidR="00777B8F" w:rsidRDefault="00777B8F" w:rsidP="00EE174E">
      <w:pPr>
        <w:spacing w:after="0"/>
        <w:jc w:val="both"/>
        <w:rPr>
          <w:u w:val="single"/>
        </w:rPr>
      </w:pPr>
    </w:p>
    <w:p w:rsidR="00777B8F" w:rsidRPr="003B77F0" w:rsidRDefault="00777B8F" w:rsidP="00EE174E">
      <w:pPr>
        <w:spacing w:after="0"/>
        <w:jc w:val="both"/>
        <w:rPr>
          <w:u w:val="single"/>
        </w:rPr>
      </w:pPr>
      <w:r w:rsidRPr="003B77F0">
        <w:rPr>
          <w:u w:val="single"/>
        </w:rPr>
        <w:t>Doplňující informace:</w:t>
      </w:r>
    </w:p>
    <w:p w:rsidR="00777B8F" w:rsidRPr="00880CBC" w:rsidRDefault="00777B8F" w:rsidP="00EE174E">
      <w:pPr>
        <w:spacing w:after="0"/>
        <w:jc w:val="both"/>
      </w:pPr>
      <w:r>
        <w:t xml:space="preserve">- </w:t>
      </w:r>
      <w:r w:rsidRPr="00880CBC">
        <w:t>telefonní spojení na zákonné zástupce či e-mailovou adresu</w:t>
      </w:r>
      <w:r>
        <w:t>,</w:t>
      </w:r>
    </w:p>
    <w:p w:rsidR="00777B8F" w:rsidRPr="00880CBC" w:rsidRDefault="00777B8F" w:rsidP="00EE174E">
      <w:pPr>
        <w:spacing w:after="0"/>
        <w:jc w:val="both"/>
      </w:pPr>
      <w:r>
        <w:t xml:space="preserve">- </w:t>
      </w:r>
      <w:r w:rsidRPr="00880CBC">
        <w:t>údaje o znevýhodnění dítěte či údaje o mimořádném nadání dítěte</w:t>
      </w:r>
      <w:r>
        <w:t>,</w:t>
      </w:r>
    </w:p>
    <w:p w:rsidR="00777B8F" w:rsidRDefault="00777B8F" w:rsidP="00EE174E">
      <w:pPr>
        <w:spacing w:after="0"/>
        <w:jc w:val="both"/>
      </w:pPr>
      <w:r>
        <w:t xml:space="preserve">- </w:t>
      </w:r>
      <w:r w:rsidRPr="00880CBC">
        <w:t>údaje o zdravotní způsobilosti dítěte ke vzdělávání a o zdravotních obtížích, které by mohly mít vliv na průběh vzdělávání</w:t>
      </w:r>
      <w:r>
        <w:t>.</w:t>
      </w:r>
    </w:p>
    <w:p w:rsidR="00777B8F" w:rsidRDefault="00777B8F" w:rsidP="00C90C9C">
      <w:pPr>
        <w:spacing w:after="0"/>
      </w:pPr>
    </w:p>
    <w:p w:rsidR="00777B8F" w:rsidRPr="00480716" w:rsidRDefault="00777B8F" w:rsidP="00C90C9C">
      <w:pPr>
        <w:spacing w:after="0"/>
      </w:pPr>
    </w:p>
    <w:p w:rsidR="00777B8F" w:rsidRPr="00361792" w:rsidRDefault="00777B8F" w:rsidP="003B77F0">
      <w:pPr>
        <w:pStyle w:val="Styl1"/>
        <w:rPr>
          <w:rFonts w:ascii="Calibri" w:hAnsi="Calibri" w:cs="Calibri"/>
        </w:rPr>
      </w:pPr>
      <w:r w:rsidRPr="00361792">
        <w:rPr>
          <w:rFonts w:ascii="Calibri" w:hAnsi="Calibri" w:cs="Calibri"/>
        </w:rPr>
        <w:t>5. Popis případných dalších částí zápisu a popřípadě další údaje</w:t>
      </w:r>
    </w:p>
    <w:p w:rsidR="00777B8F" w:rsidRDefault="00777B8F" w:rsidP="00C90C9C">
      <w:pPr>
        <w:spacing w:after="0"/>
        <w:rPr>
          <w:b/>
          <w:bCs/>
        </w:rPr>
      </w:pPr>
    </w:p>
    <w:p w:rsidR="00777B8F" w:rsidRPr="00C54DD3" w:rsidRDefault="00777B8F" w:rsidP="00C90C9C">
      <w:pPr>
        <w:spacing w:after="0"/>
        <w:rPr>
          <w:color w:val="FF0000"/>
        </w:rPr>
      </w:pPr>
      <w:r w:rsidRPr="00F77740">
        <w:rPr>
          <w:b/>
          <w:bCs/>
        </w:rPr>
        <w:t>Motivační pohovor a procházka po škole</w:t>
      </w:r>
      <w:r w:rsidRPr="00C54DD3">
        <w:rPr>
          <w:color w:val="FF0000"/>
        </w:rPr>
        <w:t>: doba trvání cca 20 minut</w:t>
      </w:r>
    </w:p>
    <w:p w:rsidR="00777B8F" w:rsidRDefault="00777B8F" w:rsidP="00A07D28">
      <w:pPr>
        <w:spacing w:after="0"/>
        <w:jc w:val="both"/>
      </w:pPr>
      <w:r>
        <w:t>C</w:t>
      </w:r>
      <w:r w:rsidRPr="00880CBC">
        <w:t>ílem je motivovat dítě pro školní docházku. V rámci neformálního rozhovoru pedagog</w:t>
      </w:r>
      <w:r>
        <w:t>ové</w:t>
      </w:r>
      <w:r w:rsidRPr="00880CBC">
        <w:t xml:space="preserve"> orientačně zjišťuj</w:t>
      </w:r>
      <w:r>
        <w:t>í</w:t>
      </w:r>
      <w:r w:rsidRPr="00880CBC">
        <w:t xml:space="preserve"> úroveň jeho dosažených znalostí a dovedností.  Účelem zápisu není zjistit všechny uvedené dovednosti dítěte, škola si zvolí činnosti dle vlastního výběru. </w:t>
      </w:r>
    </w:p>
    <w:p w:rsidR="00777B8F" w:rsidRDefault="00777B8F" w:rsidP="00C90C9C">
      <w:pPr>
        <w:spacing w:after="0"/>
      </w:pPr>
    </w:p>
    <w:p w:rsidR="00777B8F" w:rsidRDefault="00777B8F" w:rsidP="00C90C9C">
      <w:pPr>
        <w:spacing w:after="0"/>
        <w:rPr>
          <w:b/>
          <w:bCs/>
          <w:sz w:val="28"/>
          <w:szCs w:val="28"/>
        </w:rPr>
      </w:pPr>
      <w:r w:rsidRPr="00D825C3">
        <w:rPr>
          <w:b/>
          <w:bCs/>
          <w:sz w:val="28"/>
          <w:szCs w:val="28"/>
        </w:rPr>
        <w:t>6. Desatero pro rodiče předškolního věku</w:t>
      </w:r>
    </w:p>
    <w:p w:rsidR="00777B8F" w:rsidRDefault="00777B8F" w:rsidP="00D825C3">
      <w:pPr>
        <w:spacing w:after="1" w:line="238" w:lineRule="auto"/>
        <w:ind w:left="-5" w:right="-9"/>
        <w:rPr>
          <w:b/>
          <w:bCs/>
        </w:rPr>
      </w:pPr>
    </w:p>
    <w:p w:rsidR="00777B8F" w:rsidRPr="00F30011" w:rsidRDefault="00777B8F" w:rsidP="00D825C3">
      <w:pPr>
        <w:spacing w:after="1" w:line="238" w:lineRule="auto"/>
        <w:ind w:left="-5" w:right="-9"/>
      </w:pPr>
      <w:r w:rsidRPr="00F30011">
        <w:rPr>
          <w:b/>
          <w:bCs/>
        </w:rPr>
        <w:t xml:space="preserve">1. Dítě by mělo být dostatečně fyzicky a pohybově vyspělé, vědomě ovládat své tělo, být samostatné v sebeobsluze  </w:t>
      </w:r>
    </w:p>
    <w:p w:rsidR="00777B8F" w:rsidRPr="00F30011" w:rsidRDefault="00777B8F" w:rsidP="00D825C3">
      <w:pPr>
        <w:ind w:left="-5"/>
      </w:pPr>
      <w:r w:rsidRPr="00F30011">
        <w:t xml:space="preserve">Dítě splňuje tento požadavek, jestliže: </w:t>
      </w:r>
    </w:p>
    <w:p w:rsidR="00777B8F" w:rsidRPr="00F30011" w:rsidRDefault="00777B8F" w:rsidP="00D825C3">
      <w:pPr>
        <w:numPr>
          <w:ilvl w:val="0"/>
          <w:numId w:val="8"/>
        </w:numPr>
        <w:spacing w:after="23" w:line="248" w:lineRule="auto"/>
        <w:ind w:hanging="427"/>
      </w:pPr>
      <w:r w:rsidRPr="00F30011">
        <w:t xml:space="preserve">pohybuje se koordinovaně, je přiměřeně obratné a zdatné (např. hází a chytá míč, udrží rovnováhu na jedné noze, běhá, skáče, v běžném prostředí se pohybuje bezpečně) </w:t>
      </w:r>
    </w:p>
    <w:p w:rsidR="00777B8F" w:rsidRPr="00F30011" w:rsidRDefault="00777B8F" w:rsidP="00D825C3">
      <w:pPr>
        <w:numPr>
          <w:ilvl w:val="0"/>
          <w:numId w:val="8"/>
        </w:numPr>
        <w:spacing w:after="23" w:line="248" w:lineRule="auto"/>
        <w:ind w:hanging="427"/>
      </w:pPr>
      <w:r w:rsidRPr="00F30011">
        <w:t xml:space="preserve">svlékne se, oblékne i obuje (zapne a rozepne zip i malé knoflíky, zaváže si tkaničky, oblékne si čepici, rukavice) </w:t>
      </w:r>
    </w:p>
    <w:p w:rsidR="00777B8F" w:rsidRPr="00F30011" w:rsidRDefault="00777B8F" w:rsidP="00D825C3">
      <w:pPr>
        <w:numPr>
          <w:ilvl w:val="0"/>
          <w:numId w:val="8"/>
        </w:numPr>
        <w:spacing w:after="23" w:line="248" w:lineRule="auto"/>
        <w:ind w:hanging="427"/>
      </w:pPr>
      <w:r w:rsidRPr="00F30011">
        <w:t xml:space="preserve">je samostatné při jídle (používá správně příbor, nalije si nápoj, stoluje čistě, používá ubrousek) </w:t>
      </w:r>
    </w:p>
    <w:p w:rsidR="00777B8F" w:rsidRPr="00F30011" w:rsidRDefault="00777B8F" w:rsidP="00D825C3">
      <w:pPr>
        <w:numPr>
          <w:ilvl w:val="0"/>
          <w:numId w:val="8"/>
        </w:numPr>
        <w:spacing w:after="23" w:line="248" w:lineRule="auto"/>
        <w:ind w:hanging="427"/>
      </w:pPr>
      <w:r w:rsidRPr="00F30011">
        <w:t xml:space="preserve">zvládá samostatně osobní hygienu (používá kapesník, umí se vysmrkat, umyje a osuší si ruce, použije toaletní papír, použije splachovací zařízení, uklidí po sobě) </w:t>
      </w:r>
    </w:p>
    <w:p w:rsidR="00777B8F" w:rsidRPr="00F30011" w:rsidRDefault="00777B8F" w:rsidP="00D825C3">
      <w:pPr>
        <w:numPr>
          <w:ilvl w:val="0"/>
          <w:numId w:val="8"/>
        </w:numPr>
        <w:spacing w:after="23" w:line="248" w:lineRule="auto"/>
        <w:ind w:hanging="427"/>
      </w:pPr>
      <w:r w:rsidRPr="00F30011">
        <w:t xml:space="preserve">zvládá drobné úklidové práce (posbírá a uklidí předměty a pomůcky na určené místo, připraví další pomůcky, srovná hračky) </w:t>
      </w:r>
    </w:p>
    <w:p w:rsidR="00777B8F" w:rsidRPr="00F30011" w:rsidRDefault="00777B8F" w:rsidP="00D825C3">
      <w:pPr>
        <w:numPr>
          <w:ilvl w:val="0"/>
          <w:numId w:val="8"/>
        </w:numPr>
        <w:spacing w:after="23" w:line="248" w:lineRule="auto"/>
        <w:ind w:hanging="427"/>
      </w:pPr>
      <w:r w:rsidRPr="00F30011">
        <w:t xml:space="preserve">postará se o své věci (udržuje v nich pořádek) </w:t>
      </w:r>
    </w:p>
    <w:p w:rsidR="00777B8F" w:rsidRPr="00F30011" w:rsidRDefault="00777B8F" w:rsidP="00D825C3">
      <w:pPr>
        <w:spacing w:after="0"/>
      </w:pPr>
    </w:p>
    <w:p w:rsidR="00777B8F" w:rsidRPr="00F30011" w:rsidRDefault="00777B8F" w:rsidP="00D825C3">
      <w:pPr>
        <w:spacing w:after="35" w:line="238" w:lineRule="auto"/>
        <w:ind w:left="-5" w:right="530"/>
      </w:pPr>
      <w:r w:rsidRPr="00F30011">
        <w:rPr>
          <w:b/>
          <w:bCs/>
        </w:rPr>
        <w:t xml:space="preserve">2. Dítě by mělo být relativně citově samostatné a schopné kontrolovat a řídit své chování </w:t>
      </w:r>
      <w:r w:rsidRPr="00F30011">
        <w:t xml:space="preserve">Dítě splňuje tento požadavek, jestliže: </w:t>
      </w:r>
    </w:p>
    <w:p w:rsidR="00777B8F" w:rsidRPr="00F30011" w:rsidRDefault="00777B8F" w:rsidP="00D825C3">
      <w:pPr>
        <w:numPr>
          <w:ilvl w:val="0"/>
          <w:numId w:val="9"/>
        </w:numPr>
        <w:spacing w:after="23" w:line="248" w:lineRule="auto"/>
        <w:ind w:hanging="427"/>
      </w:pPr>
      <w:r w:rsidRPr="00F30011">
        <w:t xml:space="preserve">zvládá odloučení od rodičů </w:t>
      </w:r>
    </w:p>
    <w:p w:rsidR="00777B8F" w:rsidRPr="00F30011" w:rsidRDefault="00777B8F" w:rsidP="00D825C3">
      <w:pPr>
        <w:numPr>
          <w:ilvl w:val="0"/>
          <w:numId w:val="9"/>
        </w:numPr>
        <w:spacing w:after="23" w:line="248" w:lineRule="auto"/>
        <w:ind w:hanging="427"/>
      </w:pPr>
      <w:r w:rsidRPr="00F30011">
        <w:t xml:space="preserve">vystupuje samostatně, má svůj názor, vyjadřuje souhlas i nesouhlas </w:t>
      </w:r>
    </w:p>
    <w:p w:rsidR="00777B8F" w:rsidRPr="00F30011" w:rsidRDefault="00777B8F" w:rsidP="00D825C3">
      <w:pPr>
        <w:numPr>
          <w:ilvl w:val="0"/>
          <w:numId w:val="9"/>
        </w:numPr>
        <w:spacing w:after="23" w:line="248" w:lineRule="auto"/>
        <w:ind w:hanging="427"/>
      </w:pPr>
      <w:r w:rsidRPr="00F30011">
        <w:t xml:space="preserve">projevuje se jako emočně stálé, bez výrazných výkyvů v náladách </w:t>
      </w:r>
    </w:p>
    <w:p w:rsidR="00777B8F" w:rsidRPr="00F30011" w:rsidRDefault="00777B8F" w:rsidP="00D825C3">
      <w:pPr>
        <w:numPr>
          <w:ilvl w:val="0"/>
          <w:numId w:val="9"/>
        </w:numPr>
        <w:spacing w:after="23" w:line="248" w:lineRule="auto"/>
        <w:ind w:hanging="427"/>
      </w:pPr>
      <w:r w:rsidRPr="00F30011">
        <w:t xml:space="preserve">ovládá se a kontroluje (reaguje přiměřeně na drobný neúspěch, dovede odložit přání na pozdější dobu, dovede se přizpůsobit konkrétní činnosti či situaci) </w:t>
      </w:r>
    </w:p>
    <w:p w:rsidR="00777B8F" w:rsidRPr="00F30011" w:rsidRDefault="00777B8F" w:rsidP="00D825C3">
      <w:pPr>
        <w:numPr>
          <w:ilvl w:val="0"/>
          <w:numId w:val="9"/>
        </w:numPr>
        <w:spacing w:after="23" w:line="248" w:lineRule="auto"/>
        <w:ind w:hanging="427"/>
      </w:pPr>
      <w:r w:rsidRPr="00F30011">
        <w:t xml:space="preserve">je si vědomé zodpovědnosti za své chování </w:t>
      </w:r>
    </w:p>
    <w:p w:rsidR="00777B8F" w:rsidRPr="00F30011" w:rsidRDefault="00777B8F" w:rsidP="00D825C3">
      <w:pPr>
        <w:numPr>
          <w:ilvl w:val="0"/>
          <w:numId w:val="9"/>
        </w:numPr>
        <w:spacing w:after="23" w:line="248" w:lineRule="auto"/>
        <w:ind w:hanging="427"/>
      </w:pPr>
      <w:r w:rsidRPr="00F30011">
        <w:t xml:space="preserve">dodržuje dohodnutá pravidla </w:t>
      </w:r>
    </w:p>
    <w:p w:rsidR="00777B8F" w:rsidRPr="00F30011" w:rsidRDefault="00777B8F" w:rsidP="00D825C3">
      <w:pPr>
        <w:spacing w:after="0"/>
      </w:pPr>
    </w:p>
    <w:p w:rsidR="00777B8F" w:rsidRPr="00F30011" w:rsidRDefault="00777B8F" w:rsidP="00D825C3">
      <w:pPr>
        <w:spacing w:after="35" w:line="238" w:lineRule="auto"/>
        <w:ind w:left="-5" w:right="1346"/>
      </w:pPr>
      <w:r w:rsidRPr="00F30011">
        <w:rPr>
          <w:b/>
          <w:bCs/>
        </w:rPr>
        <w:t xml:space="preserve">3. Dítě by mělo zvládat přiměřené jazykové, řečové a komunikativní dovednosti  </w:t>
      </w:r>
      <w:r w:rsidRPr="00F30011">
        <w:t xml:space="preserve">Dítě splňuje tento požadavek, jestliže: </w:t>
      </w:r>
    </w:p>
    <w:p w:rsidR="00777B8F" w:rsidRPr="00F30011" w:rsidRDefault="00777B8F" w:rsidP="00D825C3">
      <w:pPr>
        <w:numPr>
          <w:ilvl w:val="0"/>
          <w:numId w:val="10"/>
        </w:numPr>
        <w:spacing w:after="23" w:line="248" w:lineRule="auto"/>
        <w:ind w:hanging="427"/>
      </w:pPr>
      <w:r w:rsidRPr="00F30011">
        <w:t>vyslovuje správně všechny hlásky (i sykavky, rotacismy, měkčení) •</w:t>
      </w:r>
      <w:r w:rsidRPr="00F30011">
        <w:tab/>
        <w:t xml:space="preserve">mluví ve větách, dovede vyprávět příběh, popsat situaci apod. </w:t>
      </w:r>
    </w:p>
    <w:p w:rsidR="00777B8F" w:rsidRPr="00F30011" w:rsidRDefault="00777B8F" w:rsidP="00D825C3">
      <w:pPr>
        <w:numPr>
          <w:ilvl w:val="0"/>
          <w:numId w:val="10"/>
        </w:numPr>
        <w:spacing w:after="23" w:line="248" w:lineRule="auto"/>
        <w:ind w:hanging="427"/>
      </w:pPr>
      <w:r w:rsidRPr="00F30011">
        <w:t xml:space="preserve">mluví většinou gramaticky správně (tj. užívá správně rodu, čísla, času, tvarů, slov, předložek aj.) </w:t>
      </w:r>
    </w:p>
    <w:p w:rsidR="00777B8F" w:rsidRPr="00F30011" w:rsidRDefault="00777B8F" w:rsidP="00D825C3">
      <w:pPr>
        <w:numPr>
          <w:ilvl w:val="0"/>
          <w:numId w:val="10"/>
        </w:numPr>
        <w:spacing w:after="23" w:line="248" w:lineRule="auto"/>
        <w:ind w:hanging="427"/>
      </w:pPr>
      <w:r w:rsidRPr="00F30011">
        <w:t xml:space="preserve">rozumí většině slov a výrazů běžně užívaných v jeho prostředí </w:t>
      </w:r>
    </w:p>
    <w:p w:rsidR="00777B8F" w:rsidRPr="00F30011" w:rsidRDefault="00777B8F" w:rsidP="00D825C3">
      <w:pPr>
        <w:numPr>
          <w:ilvl w:val="0"/>
          <w:numId w:val="10"/>
        </w:numPr>
        <w:spacing w:after="23" w:line="248" w:lineRule="auto"/>
        <w:ind w:hanging="427"/>
      </w:pPr>
      <w:r w:rsidRPr="00F30011">
        <w:t xml:space="preserve">má přiměřenou slovní zásobu, umí pojmenovat většinu toho, čím je obklopeno </w:t>
      </w:r>
    </w:p>
    <w:p w:rsidR="00777B8F" w:rsidRPr="00F30011" w:rsidRDefault="00777B8F" w:rsidP="00D825C3">
      <w:pPr>
        <w:numPr>
          <w:ilvl w:val="0"/>
          <w:numId w:val="10"/>
        </w:numPr>
        <w:spacing w:after="23" w:line="248" w:lineRule="auto"/>
        <w:ind w:hanging="427"/>
      </w:pPr>
      <w:r w:rsidRPr="00F30011">
        <w:t xml:space="preserve">přirozeně a srozumitelně hovoří s dětmi i dospělými, vede rozhovor, a respektuje jeho pravidla  </w:t>
      </w:r>
    </w:p>
    <w:p w:rsidR="00777B8F" w:rsidRPr="00F30011" w:rsidRDefault="00777B8F" w:rsidP="00D825C3">
      <w:pPr>
        <w:numPr>
          <w:ilvl w:val="0"/>
          <w:numId w:val="10"/>
        </w:numPr>
        <w:spacing w:after="23" w:line="248" w:lineRule="auto"/>
        <w:ind w:hanging="427"/>
      </w:pPr>
      <w:r w:rsidRPr="00F30011">
        <w:t xml:space="preserve">pokouší se napsat hůlkovým písmem své jméno (označí si výkres značkou nebo písmenem)  </w:t>
      </w:r>
    </w:p>
    <w:p w:rsidR="00777B8F" w:rsidRPr="00F30011" w:rsidRDefault="00777B8F" w:rsidP="00D825C3">
      <w:pPr>
        <w:numPr>
          <w:ilvl w:val="0"/>
          <w:numId w:val="10"/>
        </w:numPr>
        <w:spacing w:after="23" w:line="248" w:lineRule="auto"/>
        <w:ind w:hanging="427"/>
      </w:pPr>
      <w:r w:rsidRPr="00F30011">
        <w:t xml:space="preserve">používá přirozeně neverbální komunikaci (gesta, mimiku, řeč těla, aj.) </w:t>
      </w:r>
    </w:p>
    <w:p w:rsidR="00777B8F" w:rsidRPr="00F30011" w:rsidRDefault="00777B8F" w:rsidP="00D825C3">
      <w:pPr>
        <w:numPr>
          <w:ilvl w:val="0"/>
          <w:numId w:val="10"/>
        </w:numPr>
        <w:spacing w:after="23" w:line="248" w:lineRule="auto"/>
        <w:ind w:hanging="427"/>
      </w:pPr>
      <w:r w:rsidRPr="00F30011">
        <w:t xml:space="preserve">spolupracuje ve skupině </w:t>
      </w:r>
    </w:p>
    <w:p w:rsidR="00777B8F" w:rsidRPr="00F30011" w:rsidRDefault="00777B8F" w:rsidP="00D825C3">
      <w:pPr>
        <w:spacing w:after="0"/>
      </w:pPr>
    </w:p>
    <w:p w:rsidR="00777B8F" w:rsidRPr="00F30011" w:rsidRDefault="00777B8F" w:rsidP="00D825C3">
      <w:pPr>
        <w:spacing w:after="35" w:line="238" w:lineRule="auto"/>
        <w:ind w:left="-5" w:right="799"/>
      </w:pPr>
      <w:r w:rsidRPr="00F30011">
        <w:rPr>
          <w:b/>
          <w:bCs/>
        </w:rPr>
        <w:t xml:space="preserve">4. Dítě by mělo zvládat koordinaci ruky a oka, jemnou motoriku, pravolevou orientaci  </w:t>
      </w:r>
      <w:r w:rsidRPr="00F30011">
        <w:t xml:space="preserve">Dítě splňuje tento požadavek, jestliže:  </w:t>
      </w:r>
    </w:p>
    <w:p w:rsidR="00777B8F" w:rsidRPr="00F30011" w:rsidRDefault="00777B8F" w:rsidP="00D825C3">
      <w:pPr>
        <w:numPr>
          <w:ilvl w:val="0"/>
          <w:numId w:val="11"/>
        </w:numPr>
        <w:spacing w:after="23" w:line="248" w:lineRule="auto"/>
        <w:ind w:hanging="427"/>
      </w:pPr>
      <w:r w:rsidRPr="00F30011">
        <w:t xml:space="preserve">je zručné při zacházení s předměty denní potřeby, hračkami, pomůckami a nástroji (pracuje se stavebnicemi, modeluje, stříhá, kreslí, maluje, skládá papír, vytrhává, nalepuje, správně otáčí listy v knize apod.) </w:t>
      </w:r>
    </w:p>
    <w:p w:rsidR="00777B8F" w:rsidRPr="00F30011" w:rsidRDefault="00777B8F" w:rsidP="00D825C3">
      <w:pPr>
        <w:numPr>
          <w:ilvl w:val="0"/>
          <w:numId w:val="11"/>
        </w:numPr>
        <w:spacing w:after="23" w:line="248" w:lineRule="auto"/>
        <w:ind w:hanging="427"/>
      </w:pPr>
      <w:r w:rsidRPr="00F30011">
        <w:t xml:space="preserve">zvládá činnosti s drobnějšími předměty (korálky, drobné stavební prvky apod.) </w:t>
      </w:r>
    </w:p>
    <w:p w:rsidR="00777B8F" w:rsidRPr="00F30011" w:rsidRDefault="00777B8F" w:rsidP="00D825C3">
      <w:pPr>
        <w:numPr>
          <w:ilvl w:val="0"/>
          <w:numId w:val="11"/>
        </w:numPr>
        <w:spacing w:after="23" w:line="248" w:lineRule="auto"/>
        <w:ind w:hanging="427"/>
      </w:pPr>
      <w:r w:rsidRPr="00F30011">
        <w:t xml:space="preserve">tužku drží správně, tj. dvěma prsty třetí podložený, s uvolněným zápěstím </w:t>
      </w:r>
    </w:p>
    <w:p w:rsidR="00777B8F" w:rsidRPr="00F30011" w:rsidRDefault="00777B8F" w:rsidP="00D825C3">
      <w:pPr>
        <w:numPr>
          <w:ilvl w:val="0"/>
          <w:numId w:val="11"/>
        </w:numPr>
        <w:spacing w:after="23" w:line="248" w:lineRule="auto"/>
        <w:ind w:hanging="427"/>
      </w:pPr>
      <w:r w:rsidRPr="00F30011">
        <w:t xml:space="preserve">vede stopu tužky, tahy jsou při kreslení plynulé, (obkresluje, vybarvuje, v kresbě přibývají detaily i vyjádření pohybu) </w:t>
      </w:r>
    </w:p>
    <w:p w:rsidR="00777B8F" w:rsidRPr="00F30011" w:rsidRDefault="00777B8F" w:rsidP="00D825C3">
      <w:pPr>
        <w:numPr>
          <w:ilvl w:val="0"/>
          <w:numId w:val="11"/>
        </w:numPr>
        <w:spacing w:after="23" w:line="248" w:lineRule="auto"/>
        <w:ind w:hanging="427"/>
      </w:pPr>
      <w:r w:rsidRPr="00F30011">
        <w:t xml:space="preserve">umí napodobit základní geometrické obrazce (čtverec, kruh, trojúhelník, obdélník), různé tvary, (popř. písmena) </w:t>
      </w:r>
    </w:p>
    <w:p w:rsidR="00777B8F" w:rsidRPr="00F30011" w:rsidRDefault="00777B8F" w:rsidP="00D825C3">
      <w:pPr>
        <w:numPr>
          <w:ilvl w:val="0"/>
          <w:numId w:val="11"/>
        </w:numPr>
        <w:spacing w:after="23" w:line="248" w:lineRule="auto"/>
        <w:ind w:hanging="427"/>
      </w:pPr>
      <w:r w:rsidRPr="00F30011">
        <w:t>rozlišuje pravou a levou stranu, pravou i levou ruku (může chybovat) •</w:t>
      </w:r>
      <w:r w:rsidRPr="00F30011">
        <w:tab/>
        <w:t xml:space="preserve">řadí zpravidla prvky zleva doprava </w:t>
      </w:r>
    </w:p>
    <w:p w:rsidR="00777B8F" w:rsidRPr="00F30011" w:rsidRDefault="00777B8F" w:rsidP="00D825C3">
      <w:pPr>
        <w:numPr>
          <w:ilvl w:val="0"/>
          <w:numId w:val="11"/>
        </w:numPr>
        <w:spacing w:after="0" w:line="248" w:lineRule="auto"/>
        <w:ind w:hanging="427"/>
      </w:pPr>
      <w:r w:rsidRPr="00F30011">
        <w:t xml:space="preserve">používá pravou či levou ruku při kreslení či v jiných činnostech, kde se preference ruky uplatňuje (je zpravidla zřejmé, zda je dítě pravák či levák) </w:t>
      </w:r>
    </w:p>
    <w:p w:rsidR="00777B8F" w:rsidRDefault="00777B8F" w:rsidP="00D825C3">
      <w:pPr>
        <w:spacing w:after="0"/>
      </w:pPr>
    </w:p>
    <w:p w:rsidR="00777B8F" w:rsidRPr="00F30011" w:rsidRDefault="00777B8F" w:rsidP="005D558C">
      <w:pPr>
        <w:spacing w:after="35" w:line="238" w:lineRule="auto"/>
        <w:ind w:right="2746"/>
      </w:pPr>
      <w:r w:rsidRPr="00F30011">
        <w:rPr>
          <w:b/>
          <w:bCs/>
        </w:rPr>
        <w:t xml:space="preserve">5. Dítě by mělo být schopné rozlišovat zrakové a sluchové vjemy  </w:t>
      </w:r>
      <w:r w:rsidRPr="00F30011">
        <w:t xml:space="preserve">Dítě splňuje tento požadavek, jestliže: </w:t>
      </w:r>
    </w:p>
    <w:p w:rsidR="00777B8F" w:rsidRPr="00F30011" w:rsidRDefault="00777B8F" w:rsidP="00D825C3">
      <w:pPr>
        <w:numPr>
          <w:ilvl w:val="0"/>
          <w:numId w:val="12"/>
        </w:numPr>
        <w:spacing w:after="23" w:line="248" w:lineRule="auto"/>
        <w:ind w:hanging="427"/>
      </w:pPr>
      <w:r w:rsidRPr="00F30011">
        <w:t xml:space="preserve">rozlišuje a porovnává podstatné znaky a vlastnosti předmětů (barvy, velikost, tvary, materiál, figuru a pozadí), nachází jejich společné a rozdílné znaky </w:t>
      </w:r>
    </w:p>
    <w:p w:rsidR="00777B8F" w:rsidRPr="00F30011" w:rsidRDefault="00777B8F" w:rsidP="00D825C3">
      <w:pPr>
        <w:numPr>
          <w:ilvl w:val="0"/>
          <w:numId w:val="12"/>
        </w:numPr>
        <w:spacing w:after="23" w:line="248" w:lineRule="auto"/>
        <w:ind w:hanging="427"/>
      </w:pPr>
      <w:r w:rsidRPr="00F30011">
        <w:t xml:space="preserve">složí slovo z několika slyšených slabik a obrázek z několika tvarů  </w:t>
      </w:r>
    </w:p>
    <w:p w:rsidR="00777B8F" w:rsidRPr="00F30011" w:rsidRDefault="00777B8F" w:rsidP="00D825C3">
      <w:pPr>
        <w:numPr>
          <w:ilvl w:val="0"/>
          <w:numId w:val="12"/>
        </w:numPr>
        <w:spacing w:after="23" w:line="248" w:lineRule="auto"/>
        <w:ind w:hanging="427"/>
      </w:pPr>
      <w:r w:rsidRPr="00F30011">
        <w:t xml:space="preserve">rozlišuje zvuky (běžných předmětů a akustických situací i zvuky jednoduchých hudebních nástrojů) </w:t>
      </w:r>
    </w:p>
    <w:p w:rsidR="00777B8F" w:rsidRPr="00F30011" w:rsidRDefault="00777B8F" w:rsidP="00D825C3">
      <w:pPr>
        <w:numPr>
          <w:ilvl w:val="0"/>
          <w:numId w:val="12"/>
        </w:numPr>
        <w:spacing w:after="23" w:line="248" w:lineRule="auto"/>
        <w:ind w:hanging="427"/>
      </w:pPr>
      <w:r w:rsidRPr="00F30011">
        <w:t xml:space="preserve">rozpozná rozdíly mezi hláskami (měkké a tvrdé, krátké a dlouhé)  </w:t>
      </w:r>
    </w:p>
    <w:p w:rsidR="00777B8F" w:rsidRPr="00F30011" w:rsidRDefault="00777B8F" w:rsidP="00D825C3">
      <w:pPr>
        <w:numPr>
          <w:ilvl w:val="0"/>
          <w:numId w:val="12"/>
        </w:numPr>
        <w:spacing w:after="23" w:line="248" w:lineRule="auto"/>
        <w:ind w:hanging="427"/>
      </w:pPr>
      <w:r w:rsidRPr="00F30011">
        <w:t xml:space="preserve">sluchově rozloží slovo na slabiky (vytleskává slabiky ve slově) </w:t>
      </w:r>
    </w:p>
    <w:p w:rsidR="00777B8F" w:rsidRPr="00F30011" w:rsidRDefault="00777B8F" w:rsidP="00D825C3">
      <w:pPr>
        <w:numPr>
          <w:ilvl w:val="0"/>
          <w:numId w:val="12"/>
        </w:numPr>
        <w:spacing w:after="23" w:line="248" w:lineRule="auto"/>
        <w:ind w:hanging="427"/>
      </w:pPr>
      <w:r w:rsidRPr="00F30011">
        <w:t xml:space="preserve">najde rozdíly na dvou obrazcích, doplní detaily </w:t>
      </w:r>
    </w:p>
    <w:p w:rsidR="00777B8F" w:rsidRPr="00F30011" w:rsidRDefault="00777B8F" w:rsidP="00D825C3">
      <w:pPr>
        <w:numPr>
          <w:ilvl w:val="0"/>
          <w:numId w:val="12"/>
        </w:numPr>
        <w:spacing w:after="23" w:line="248" w:lineRule="auto"/>
        <w:ind w:hanging="427"/>
      </w:pPr>
      <w:r w:rsidRPr="00F30011">
        <w:t xml:space="preserve">rozlišuje jednoduché obrazné symboly a značky i jednoduché symboly a znaky s abstraktní podobou (písmena, číslice, základní dopravní značky, piktogramy) </w:t>
      </w:r>
    </w:p>
    <w:p w:rsidR="00777B8F" w:rsidRPr="00F30011" w:rsidRDefault="00777B8F" w:rsidP="00D825C3">
      <w:pPr>
        <w:numPr>
          <w:ilvl w:val="0"/>
          <w:numId w:val="12"/>
        </w:numPr>
        <w:spacing w:after="23" w:line="248" w:lineRule="auto"/>
        <w:ind w:hanging="427"/>
      </w:pPr>
      <w:r w:rsidRPr="00F30011">
        <w:t xml:space="preserve">postřehne změny ve svém okolí, na obrázku (co je nového, co chybí) </w:t>
      </w:r>
    </w:p>
    <w:p w:rsidR="00777B8F" w:rsidRPr="00F30011" w:rsidRDefault="00777B8F" w:rsidP="00D825C3">
      <w:pPr>
        <w:numPr>
          <w:ilvl w:val="0"/>
          <w:numId w:val="12"/>
        </w:numPr>
        <w:spacing w:after="23" w:line="248" w:lineRule="auto"/>
        <w:ind w:hanging="427"/>
      </w:pPr>
      <w:r w:rsidRPr="00F30011">
        <w:t xml:space="preserve">reaguje správně na světelné a akustické signály </w:t>
      </w:r>
    </w:p>
    <w:p w:rsidR="00777B8F" w:rsidRPr="00F30011" w:rsidRDefault="00777B8F" w:rsidP="00D825C3">
      <w:pPr>
        <w:spacing w:after="0"/>
      </w:pPr>
    </w:p>
    <w:p w:rsidR="00777B8F" w:rsidRPr="00F30011" w:rsidRDefault="00777B8F" w:rsidP="00D825C3">
      <w:pPr>
        <w:spacing w:after="1" w:line="238" w:lineRule="auto"/>
        <w:ind w:left="-5" w:right="-9"/>
      </w:pPr>
      <w:r w:rsidRPr="00F30011">
        <w:rPr>
          <w:b/>
          <w:bCs/>
        </w:rPr>
        <w:t xml:space="preserve">6. Dítě by mělo zvládat jednoduché logické a myšlenkové operace a orientovat se v elementárních matematických pojmech  </w:t>
      </w:r>
    </w:p>
    <w:p w:rsidR="00777B8F" w:rsidRPr="00F30011" w:rsidRDefault="00777B8F" w:rsidP="00D825C3">
      <w:pPr>
        <w:ind w:left="-5"/>
      </w:pPr>
      <w:r w:rsidRPr="00F30011">
        <w:t xml:space="preserve">Dítě splňuje tento požadavek, jestliže: </w:t>
      </w:r>
    </w:p>
    <w:p w:rsidR="00777B8F" w:rsidRPr="00F30011" w:rsidRDefault="00777B8F" w:rsidP="00D825C3">
      <w:pPr>
        <w:numPr>
          <w:ilvl w:val="0"/>
          <w:numId w:val="13"/>
        </w:numPr>
        <w:spacing w:after="23" w:line="248" w:lineRule="auto"/>
        <w:ind w:hanging="427"/>
      </w:pPr>
      <w:r w:rsidRPr="00F30011">
        <w:t xml:space="preserve">má představu o čísle (ukazuje na prstech či předmětech počet, počítá na prstech, umí počítat po jedné, chápe, že číslovka vyjadřuje počet) </w:t>
      </w:r>
    </w:p>
    <w:p w:rsidR="00777B8F" w:rsidRPr="00F30011" w:rsidRDefault="00777B8F" w:rsidP="00D825C3">
      <w:pPr>
        <w:numPr>
          <w:ilvl w:val="0"/>
          <w:numId w:val="13"/>
        </w:numPr>
        <w:spacing w:after="23" w:line="248" w:lineRule="auto"/>
        <w:ind w:hanging="427"/>
      </w:pPr>
      <w:r w:rsidRPr="00F30011">
        <w:t xml:space="preserve">orientuje se v elementárních počtech (vyjmenuje číselnou řadu a spočítá počet prvků minimálně v rozsahu do pěti (deseti) </w:t>
      </w:r>
    </w:p>
    <w:p w:rsidR="00777B8F" w:rsidRPr="00F30011" w:rsidRDefault="00777B8F" w:rsidP="00D825C3">
      <w:pPr>
        <w:numPr>
          <w:ilvl w:val="0"/>
          <w:numId w:val="13"/>
        </w:numPr>
        <w:spacing w:after="23" w:line="248" w:lineRule="auto"/>
        <w:ind w:hanging="427"/>
      </w:pPr>
      <w:r w:rsidRPr="00F30011">
        <w:t xml:space="preserve">porovnává počet dvou málopočetných souborů, tj. v rozsahu do pěti prvků (pozná rozdíl a určí o kolik je jeden větší či menší) </w:t>
      </w:r>
    </w:p>
    <w:p w:rsidR="00777B8F" w:rsidRPr="00F30011" w:rsidRDefault="00777B8F" w:rsidP="00D825C3">
      <w:pPr>
        <w:numPr>
          <w:ilvl w:val="0"/>
          <w:numId w:val="13"/>
        </w:numPr>
        <w:spacing w:after="23" w:line="248" w:lineRule="auto"/>
        <w:ind w:hanging="427"/>
      </w:pPr>
      <w:r w:rsidRPr="00F30011">
        <w:t xml:space="preserve">rozpozná základní geometrické tvary (kruh, čtverec, trojúhelník atd.) </w:t>
      </w:r>
    </w:p>
    <w:p w:rsidR="00777B8F" w:rsidRPr="00F30011" w:rsidRDefault="00777B8F" w:rsidP="00D825C3">
      <w:pPr>
        <w:numPr>
          <w:ilvl w:val="0"/>
          <w:numId w:val="13"/>
        </w:numPr>
        <w:spacing w:after="23" w:line="248" w:lineRule="auto"/>
        <w:ind w:hanging="427"/>
      </w:pPr>
      <w:r w:rsidRPr="00F30011">
        <w:t xml:space="preserve">rozlišuje a porovnává vlastnosti předmětů  </w:t>
      </w:r>
    </w:p>
    <w:p w:rsidR="00777B8F" w:rsidRPr="00F30011" w:rsidRDefault="00777B8F" w:rsidP="00D825C3">
      <w:pPr>
        <w:numPr>
          <w:ilvl w:val="0"/>
          <w:numId w:val="13"/>
        </w:numPr>
        <w:spacing w:after="23" w:line="248" w:lineRule="auto"/>
        <w:ind w:hanging="427"/>
      </w:pPr>
      <w:r w:rsidRPr="00F30011">
        <w:t xml:space="preserve">třídí, seskupuje a přiřazuje předměty dle daného kritéria (korálky do skupin podle barvy, tvaru, velikosti) </w:t>
      </w:r>
    </w:p>
    <w:p w:rsidR="00777B8F" w:rsidRPr="00F30011" w:rsidRDefault="00777B8F" w:rsidP="00D825C3">
      <w:pPr>
        <w:numPr>
          <w:ilvl w:val="0"/>
          <w:numId w:val="13"/>
        </w:numPr>
        <w:spacing w:after="23" w:line="248" w:lineRule="auto"/>
        <w:ind w:hanging="427"/>
      </w:pPr>
      <w:r w:rsidRPr="00F30011">
        <w:t xml:space="preserve">přemýšlí, vede jednoduché úvahy, komentuje, co dělá („přemýšlí nahlas“) </w:t>
      </w:r>
    </w:p>
    <w:p w:rsidR="00777B8F" w:rsidRPr="00F30011" w:rsidRDefault="00777B8F" w:rsidP="00D825C3">
      <w:pPr>
        <w:numPr>
          <w:ilvl w:val="0"/>
          <w:numId w:val="13"/>
        </w:numPr>
        <w:spacing w:after="23" w:line="248" w:lineRule="auto"/>
        <w:ind w:hanging="427"/>
      </w:pPr>
      <w:r w:rsidRPr="00F30011">
        <w:t xml:space="preserve">chápe jednoduché vztahy a souvislosti, řeší jednoduché problémy a situace, slovní příklady, úlohy, hádanky, rébusy, labyrinty </w:t>
      </w:r>
    </w:p>
    <w:p w:rsidR="00777B8F" w:rsidRPr="00F30011" w:rsidRDefault="00777B8F" w:rsidP="00D825C3">
      <w:pPr>
        <w:numPr>
          <w:ilvl w:val="0"/>
          <w:numId w:val="13"/>
        </w:numPr>
        <w:spacing w:after="0" w:line="248" w:lineRule="auto"/>
        <w:ind w:hanging="427"/>
      </w:pPr>
      <w:r w:rsidRPr="00F30011">
        <w:t xml:space="preserve">rozumí časoprostorovým pojmům (např. nad, pod, dole, nahoře, uvnitř a vně, dříve, později, včera, dnes), pojmům označujícím velikost, hmotnost (např. dlouhý, krátký, malý, velký, těžký, lehký) </w:t>
      </w:r>
    </w:p>
    <w:p w:rsidR="00777B8F" w:rsidRPr="00F30011" w:rsidRDefault="00777B8F" w:rsidP="00D825C3">
      <w:pPr>
        <w:spacing w:after="0"/>
      </w:pPr>
    </w:p>
    <w:p w:rsidR="00777B8F" w:rsidRPr="00F30011" w:rsidRDefault="00777B8F" w:rsidP="00D825C3">
      <w:pPr>
        <w:spacing w:after="1" w:line="238" w:lineRule="auto"/>
        <w:ind w:left="-5" w:right="-9"/>
      </w:pPr>
      <w:r w:rsidRPr="00F30011">
        <w:rPr>
          <w:b/>
          <w:bCs/>
        </w:rPr>
        <w:t xml:space="preserve">7. Dítě by mělo mít dostatečně rozvinutou záměrnou pozornost a schopnost záměrně si zapamatovat a vědomě se učit </w:t>
      </w:r>
    </w:p>
    <w:p w:rsidR="00777B8F" w:rsidRPr="00F30011" w:rsidRDefault="00777B8F" w:rsidP="00D825C3">
      <w:pPr>
        <w:ind w:left="-5"/>
      </w:pPr>
      <w:r w:rsidRPr="00F30011">
        <w:t xml:space="preserve">Dítě splňuje tento požadavek, jestliže: </w:t>
      </w:r>
    </w:p>
    <w:p w:rsidR="00777B8F" w:rsidRPr="00F30011" w:rsidRDefault="00777B8F" w:rsidP="00D825C3">
      <w:pPr>
        <w:numPr>
          <w:ilvl w:val="0"/>
          <w:numId w:val="14"/>
        </w:numPr>
        <w:spacing w:after="23" w:line="248" w:lineRule="auto"/>
        <w:ind w:hanging="427"/>
      </w:pPr>
      <w:r w:rsidRPr="00F30011">
        <w:t xml:space="preserve">soustředí pozornost na činnosti po určitou dobu (cca 10-15 min.) </w:t>
      </w:r>
    </w:p>
    <w:p w:rsidR="00777B8F" w:rsidRPr="00F30011" w:rsidRDefault="00777B8F" w:rsidP="00D825C3">
      <w:pPr>
        <w:numPr>
          <w:ilvl w:val="0"/>
          <w:numId w:val="14"/>
        </w:numPr>
        <w:spacing w:after="23" w:line="248" w:lineRule="auto"/>
        <w:ind w:hanging="427"/>
      </w:pPr>
      <w:r w:rsidRPr="00F30011">
        <w:t xml:space="preserve">„nechá“ se získat pro záměrné učení (dokáže se soustředit i na ty činnosti, které nejsou pro něj aktuálně zajímavé) </w:t>
      </w:r>
    </w:p>
    <w:p w:rsidR="00777B8F" w:rsidRPr="00F30011" w:rsidRDefault="00777B8F" w:rsidP="00D825C3">
      <w:pPr>
        <w:numPr>
          <w:ilvl w:val="0"/>
          <w:numId w:val="14"/>
        </w:numPr>
        <w:spacing w:after="23" w:line="248" w:lineRule="auto"/>
        <w:ind w:hanging="427"/>
      </w:pPr>
      <w:r w:rsidRPr="00F30011">
        <w:t xml:space="preserve">záměrně si zapamatuje, co prožilo, vidělo, slyšelo, je schopno si toto po přiměřené době vybavit a reprodukovat, částečně i zhodnotit </w:t>
      </w:r>
    </w:p>
    <w:p w:rsidR="00777B8F" w:rsidRPr="00F30011" w:rsidRDefault="00777B8F" w:rsidP="00D825C3">
      <w:pPr>
        <w:numPr>
          <w:ilvl w:val="0"/>
          <w:numId w:val="14"/>
        </w:numPr>
        <w:spacing w:after="23" w:line="248" w:lineRule="auto"/>
        <w:ind w:hanging="427"/>
      </w:pPr>
      <w:r w:rsidRPr="00F30011">
        <w:t xml:space="preserve">pamatuje si říkadla, básničky, písničky </w:t>
      </w:r>
    </w:p>
    <w:p w:rsidR="00777B8F" w:rsidRPr="00F30011" w:rsidRDefault="00777B8F" w:rsidP="00D825C3">
      <w:pPr>
        <w:numPr>
          <w:ilvl w:val="0"/>
          <w:numId w:val="14"/>
        </w:numPr>
        <w:spacing w:after="23" w:line="248" w:lineRule="auto"/>
        <w:ind w:hanging="427"/>
      </w:pPr>
      <w:r w:rsidRPr="00F30011">
        <w:t xml:space="preserve">přijme úkol či povinnost, zadaným činnostem se věnuje soustředěně, neodbíhá k jiným, dokáže vyvinout úsilí a dokončit je </w:t>
      </w:r>
    </w:p>
    <w:p w:rsidR="00777B8F" w:rsidRPr="00F30011" w:rsidRDefault="00777B8F" w:rsidP="00D825C3">
      <w:pPr>
        <w:numPr>
          <w:ilvl w:val="0"/>
          <w:numId w:val="14"/>
        </w:numPr>
        <w:spacing w:after="23" w:line="248" w:lineRule="auto"/>
        <w:ind w:hanging="427"/>
      </w:pPr>
      <w:r w:rsidRPr="00F30011">
        <w:t xml:space="preserve">postupuje podle pokynů </w:t>
      </w:r>
    </w:p>
    <w:p w:rsidR="00777B8F" w:rsidRPr="00F30011" w:rsidRDefault="00777B8F" w:rsidP="00D825C3">
      <w:pPr>
        <w:numPr>
          <w:ilvl w:val="0"/>
          <w:numId w:val="14"/>
        </w:numPr>
        <w:spacing w:after="23" w:line="248" w:lineRule="auto"/>
        <w:ind w:hanging="427"/>
      </w:pPr>
      <w:r w:rsidRPr="00F30011">
        <w:t xml:space="preserve">pracuje samostatně </w:t>
      </w:r>
    </w:p>
    <w:p w:rsidR="00777B8F" w:rsidRDefault="00777B8F" w:rsidP="00D825C3">
      <w:pPr>
        <w:spacing w:after="0"/>
      </w:pPr>
    </w:p>
    <w:p w:rsidR="00777B8F" w:rsidRDefault="00777B8F" w:rsidP="00D825C3">
      <w:pPr>
        <w:spacing w:after="0"/>
      </w:pPr>
    </w:p>
    <w:p w:rsidR="00777B8F" w:rsidRPr="00F30011" w:rsidRDefault="00777B8F" w:rsidP="00D825C3">
      <w:pPr>
        <w:spacing w:after="0"/>
      </w:pPr>
    </w:p>
    <w:p w:rsidR="00777B8F" w:rsidRPr="00F30011" w:rsidRDefault="00777B8F" w:rsidP="00D825C3">
      <w:pPr>
        <w:spacing w:after="1" w:line="238" w:lineRule="auto"/>
        <w:ind w:left="-5" w:right="-9"/>
      </w:pPr>
      <w:r w:rsidRPr="00F30011">
        <w:rPr>
          <w:b/>
          <w:bCs/>
        </w:rPr>
        <w:t xml:space="preserve">8. Dítě by mělo být přiměřeně sociálně samostatné a zároveň sociálně vnímavé, schopné soužití s vrstevníky ve skupině </w:t>
      </w:r>
    </w:p>
    <w:p w:rsidR="00777B8F" w:rsidRPr="00F30011" w:rsidRDefault="00777B8F" w:rsidP="00D825C3">
      <w:pPr>
        <w:ind w:left="-5"/>
      </w:pPr>
      <w:r w:rsidRPr="00F30011">
        <w:t xml:space="preserve">Dítě splňuje tento požadavek, jestliže: </w:t>
      </w:r>
    </w:p>
    <w:p w:rsidR="00777B8F" w:rsidRPr="00F30011" w:rsidRDefault="00777B8F" w:rsidP="00D825C3">
      <w:pPr>
        <w:numPr>
          <w:ilvl w:val="0"/>
          <w:numId w:val="15"/>
        </w:numPr>
        <w:spacing w:after="23" w:line="248" w:lineRule="auto"/>
        <w:ind w:hanging="427"/>
      </w:pPr>
      <w:r w:rsidRPr="00F30011">
        <w:t xml:space="preserve">uplatňuje základní společenská pravidla (zdraví, umí požádat, poděkovat, omluvit se)  </w:t>
      </w:r>
    </w:p>
    <w:p w:rsidR="00777B8F" w:rsidRPr="00F30011" w:rsidRDefault="00777B8F" w:rsidP="00D825C3">
      <w:pPr>
        <w:numPr>
          <w:ilvl w:val="0"/>
          <w:numId w:val="15"/>
        </w:numPr>
        <w:spacing w:after="23" w:line="248" w:lineRule="auto"/>
        <w:ind w:hanging="427"/>
      </w:pPr>
      <w:r w:rsidRPr="00F30011">
        <w:t xml:space="preserve">navazuje kontakty s dítětem i dospělými, komunikuje s nimi zpravidla bez problémů, s dětmi, ke kterým pociťuje náklonnost, se kamarádí </w:t>
      </w:r>
    </w:p>
    <w:p w:rsidR="00777B8F" w:rsidRPr="00F30011" w:rsidRDefault="00777B8F" w:rsidP="00D825C3">
      <w:pPr>
        <w:numPr>
          <w:ilvl w:val="0"/>
          <w:numId w:val="15"/>
        </w:numPr>
        <w:spacing w:after="23" w:line="248" w:lineRule="auto"/>
        <w:ind w:hanging="427"/>
      </w:pPr>
      <w:r w:rsidRPr="00F30011">
        <w:t xml:space="preserve">nebojí se odloučit na určitou dobu od svých blízkých </w:t>
      </w:r>
    </w:p>
    <w:p w:rsidR="00777B8F" w:rsidRPr="00F30011" w:rsidRDefault="00777B8F" w:rsidP="00D825C3">
      <w:pPr>
        <w:numPr>
          <w:ilvl w:val="0"/>
          <w:numId w:val="15"/>
        </w:numPr>
        <w:spacing w:after="23" w:line="248" w:lineRule="auto"/>
        <w:ind w:hanging="427"/>
      </w:pPr>
      <w:r w:rsidRPr="00F30011">
        <w:t xml:space="preserve">je ve hře partnerem (vyhledává partnera pro hru, v zájmu hry se domlouvá, rozděluje a mění si </w:t>
      </w:r>
    </w:p>
    <w:p w:rsidR="00777B8F" w:rsidRPr="00F30011" w:rsidRDefault="00777B8F" w:rsidP="00D825C3">
      <w:pPr>
        <w:ind w:left="437"/>
      </w:pPr>
      <w:r w:rsidRPr="00F30011">
        <w:t xml:space="preserve">role) </w:t>
      </w:r>
    </w:p>
    <w:p w:rsidR="00777B8F" w:rsidRPr="00F30011" w:rsidRDefault="00777B8F" w:rsidP="00D825C3">
      <w:pPr>
        <w:numPr>
          <w:ilvl w:val="0"/>
          <w:numId w:val="15"/>
        </w:numPr>
        <w:spacing w:after="23" w:line="248" w:lineRule="auto"/>
        <w:ind w:hanging="427"/>
      </w:pPr>
      <w:r w:rsidRPr="00F30011">
        <w:t xml:space="preserve">zapojí se do práce ve skupině, při společných činnostech spolupracuje, přizpůsobuje se názorům a rozhodnutí skupiny </w:t>
      </w:r>
    </w:p>
    <w:p w:rsidR="00777B8F" w:rsidRPr="00F30011" w:rsidRDefault="00777B8F" w:rsidP="00D825C3">
      <w:pPr>
        <w:numPr>
          <w:ilvl w:val="0"/>
          <w:numId w:val="15"/>
        </w:numPr>
        <w:spacing w:after="23" w:line="248" w:lineRule="auto"/>
        <w:ind w:hanging="427"/>
      </w:pPr>
      <w:r w:rsidRPr="00F30011">
        <w:t xml:space="preserve">vyjednává a dohodne se, vyslovuje a obhajuje svůj názor </w:t>
      </w:r>
    </w:p>
    <w:p w:rsidR="00777B8F" w:rsidRPr="00F30011" w:rsidRDefault="00777B8F" w:rsidP="00D825C3">
      <w:pPr>
        <w:numPr>
          <w:ilvl w:val="0"/>
          <w:numId w:val="15"/>
        </w:numPr>
        <w:spacing w:after="23" w:line="248" w:lineRule="auto"/>
        <w:ind w:hanging="427"/>
      </w:pPr>
      <w:r w:rsidRPr="00F30011">
        <w:t xml:space="preserve">ve skupině (v rodině) dodržuje daná a pochopená pravidla, pokud jsou dány pokyny, je srozuměno se jimi řídit </w:t>
      </w:r>
    </w:p>
    <w:p w:rsidR="00777B8F" w:rsidRPr="00F30011" w:rsidRDefault="00777B8F" w:rsidP="00D825C3">
      <w:pPr>
        <w:numPr>
          <w:ilvl w:val="0"/>
          <w:numId w:val="15"/>
        </w:numPr>
        <w:spacing w:after="23" w:line="248" w:lineRule="auto"/>
        <w:ind w:hanging="427"/>
      </w:pPr>
      <w:r w:rsidRPr="00F30011">
        <w:t xml:space="preserve">k ostatním dětem se chová přátelsky, citlivě a ohleduplně (dělí se o hračky, pomůcky, pamlsky, rozdělí si úlohy, všímá si, co si druhý přeje) </w:t>
      </w:r>
    </w:p>
    <w:p w:rsidR="00777B8F" w:rsidRPr="00F30011" w:rsidRDefault="00777B8F" w:rsidP="00D825C3">
      <w:pPr>
        <w:numPr>
          <w:ilvl w:val="0"/>
          <w:numId w:val="15"/>
        </w:numPr>
        <w:spacing w:after="23" w:line="248" w:lineRule="auto"/>
        <w:ind w:hanging="427"/>
      </w:pPr>
      <w:r w:rsidRPr="00F30011">
        <w:t xml:space="preserve">je schopno brát ohled na druhé (dokáže se dohodnout, počkat, vystřídat se, pomoci mladším) </w:t>
      </w:r>
    </w:p>
    <w:p w:rsidR="00777B8F" w:rsidRPr="00F30011" w:rsidRDefault="00777B8F" w:rsidP="00D825C3">
      <w:pPr>
        <w:spacing w:after="0"/>
      </w:pPr>
    </w:p>
    <w:p w:rsidR="00777B8F" w:rsidRDefault="00777B8F" w:rsidP="00D825C3">
      <w:pPr>
        <w:spacing w:after="35" w:line="238" w:lineRule="auto"/>
        <w:ind w:left="-5" w:right="2878"/>
        <w:rPr>
          <w:b/>
          <w:bCs/>
        </w:rPr>
      </w:pPr>
      <w:r w:rsidRPr="00F30011">
        <w:rPr>
          <w:b/>
          <w:bCs/>
        </w:rPr>
        <w:t xml:space="preserve">9. Dítě by mělo vnímat kulturní podněty a projevovat tvořivost  </w:t>
      </w:r>
    </w:p>
    <w:p w:rsidR="00777B8F" w:rsidRPr="00F30011" w:rsidRDefault="00777B8F" w:rsidP="00D825C3">
      <w:pPr>
        <w:spacing w:after="35" w:line="238" w:lineRule="auto"/>
        <w:ind w:left="-5" w:right="2878"/>
      </w:pPr>
      <w:r w:rsidRPr="00F30011">
        <w:t xml:space="preserve">Dítě splňuje tento požadavek, jestliže: </w:t>
      </w:r>
    </w:p>
    <w:p w:rsidR="00777B8F" w:rsidRPr="00F30011" w:rsidRDefault="00777B8F" w:rsidP="00D825C3">
      <w:pPr>
        <w:numPr>
          <w:ilvl w:val="0"/>
          <w:numId w:val="16"/>
        </w:numPr>
        <w:spacing w:after="23" w:line="248" w:lineRule="auto"/>
        <w:ind w:hanging="427"/>
      </w:pPr>
      <w:r w:rsidRPr="00F30011">
        <w:t xml:space="preserve">pozorně poslouchá či sleduje se zájmem literární, filmové, dramatické či hudební představení </w:t>
      </w:r>
    </w:p>
    <w:p w:rsidR="00777B8F" w:rsidRPr="00F30011" w:rsidRDefault="00777B8F" w:rsidP="00D825C3">
      <w:pPr>
        <w:numPr>
          <w:ilvl w:val="0"/>
          <w:numId w:val="16"/>
        </w:numPr>
        <w:spacing w:after="23" w:line="248" w:lineRule="auto"/>
        <w:ind w:hanging="427"/>
      </w:pPr>
      <w:r w:rsidRPr="00F30011">
        <w:t xml:space="preserve">zaujme je výstava obrázků, loutek, fotografii, návštěva zoologické či botanické zahrady, statku, farmy apod. </w:t>
      </w:r>
    </w:p>
    <w:p w:rsidR="00777B8F" w:rsidRPr="00F30011" w:rsidRDefault="00777B8F" w:rsidP="00D825C3">
      <w:pPr>
        <w:numPr>
          <w:ilvl w:val="0"/>
          <w:numId w:val="16"/>
        </w:numPr>
        <w:spacing w:after="23" w:line="248" w:lineRule="auto"/>
        <w:ind w:hanging="427"/>
      </w:pPr>
      <w:r w:rsidRPr="00F30011">
        <w:t xml:space="preserve">je schopno se zúčastnit dětských kulturních programů, zábavných akcí, slavností, sportovních </w:t>
      </w:r>
    </w:p>
    <w:p w:rsidR="00777B8F" w:rsidRPr="00F30011" w:rsidRDefault="00777B8F" w:rsidP="00D825C3">
      <w:pPr>
        <w:ind w:left="437"/>
      </w:pPr>
      <w:r w:rsidRPr="00F30011">
        <w:t xml:space="preserve">akcí   </w:t>
      </w:r>
    </w:p>
    <w:p w:rsidR="00777B8F" w:rsidRPr="00F30011" w:rsidRDefault="00777B8F" w:rsidP="00D825C3">
      <w:pPr>
        <w:numPr>
          <w:ilvl w:val="0"/>
          <w:numId w:val="16"/>
        </w:numPr>
        <w:spacing w:after="23" w:line="248" w:lineRule="auto"/>
        <w:ind w:hanging="427"/>
      </w:pPr>
      <w:r w:rsidRPr="00F30011">
        <w:t xml:space="preserve">svoje zážitky komentuje, vypráví, co vidělo, slyšelo, dokáže říci, co bylo zajímavé, co jej zaujalo, co bylo správné, co ne </w:t>
      </w:r>
    </w:p>
    <w:p w:rsidR="00777B8F" w:rsidRPr="00F30011" w:rsidRDefault="00777B8F" w:rsidP="00D825C3">
      <w:pPr>
        <w:numPr>
          <w:ilvl w:val="0"/>
          <w:numId w:val="16"/>
        </w:numPr>
        <w:spacing w:after="23" w:line="248" w:lineRule="auto"/>
        <w:ind w:hanging="427"/>
      </w:pPr>
      <w:r w:rsidRPr="00F30011">
        <w:t xml:space="preserve">zajímá se o knihy, zná mnoho pohádek a příběhů, má své oblíbené hrdiny  </w:t>
      </w:r>
    </w:p>
    <w:p w:rsidR="00777B8F" w:rsidRPr="00F30011" w:rsidRDefault="00777B8F" w:rsidP="00D825C3">
      <w:pPr>
        <w:numPr>
          <w:ilvl w:val="0"/>
          <w:numId w:val="16"/>
        </w:numPr>
        <w:spacing w:after="23" w:line="248" w:lineRule="auto"/>
        <w:ind w:hanging="427"/>
      </w:pPr>
      <w:r w:rsidRPr="00F30011">
        <w:t xml:space="preserve">zná celou řadu písní, básní a říkadel </w:t>
      </w:r>
    </w:p>
    <w:p w:rsidR="00777B8F" w:rsidRPr="00F30011" w:rsidRDefault="00777B8F" w:rsidP="00D825C3">
      <w:pPr>
        <w:numPr>
          <w:ilvl w:val="0"/>
          <w:numId w:val="16"/>
        </w:numPr>
        <w:spacing w:after="23" w:line="248" w:lineRule="auto"/>
        <w:ind w:hanging="427"/>
      </w:pPr>
      <w:r w:rsidRPr="00F30011">
        <w:t xml:space="preserve">zpívá jednoduché písně, rozlišuje a dodržuje rytmus (např. vytleskat, na bubínku) </w:t>
      </w:r>
    </w:p>
    <w:p w:rsidR="00777B8F" w:rsidRPr="00F30011" w:rsidRDefault="00777B8F" w:rsidP="00D825C3">
      <w:pPr>
        <w:numPr>
          <w:ilvl w:val="0"/>
          <w:numId w:val="16"/>
        </w:numPr>
        <w:spacing w:after="23" w:line="248" w:lineRule="auto"/>
        <w:ind w:hanging="427"/>
      </w:pPr>
      <w:r w:rsidRPr="00F30011">
        <w:t xml:space="preserve">vytváří, modeluje, kreslí, maluje, stříhá, lepí, vytrhává, sestavuje, vyrábí </w:t>
      </w:r>
    </w:p>
    <w:p w:rsidR="00777B8F" w:rsidRPr="00F30011" w:rsidRDefault="00777B8F" w:rsidP="00D825C3">
      <w:pPr>
        <w:numPr>
          <w:ilvl w:val="0"/>
          <w:numId w:val="16"/>
        </w:numPr>
        <w:spacing w:after="0" w:line="248" w:lineRule="auto"/>
        <w:ind w:hanging="427"/>
      </w:pPr>
      <w:r w:rsidRPr="00F30011">
        <w:t xml:space="preserve">hraje tvořivé a námětové hry (např. na školu, na rodinu, na cestování, na lékaře), dokáže hrát krátkou divadelní roli  </w:t>
      </w:r>
    </w:p>
    <w:p w:rsidR="00777B8F" w:rsidRPr="00F30011" w:rsidRDefault="00777B8F" w:rsidP="00D825C3">
      <w:pPr>
        <w:spacing w:after="0"/>
      </w:pPr>
    </w:p>
    <w:p w:rsidR="00777B8F" w:rsidRPr="00F30011" w:rsidRDefault="00777B8F" w:rsidP="00D825C3">
      <w:pPr>
        <w:spacing w:after="35" w:line="238" w:lineRule="auto"/>
        <w:ind w:left="-5" w:right="730"/>
      </w:pPr>
      <w:r w:rsidRPr="00F30011">
        <w:rPr>
          <w:b/>
          <w:bCs/>
        </w:rPr>
        <w:t xml:space="preserve">10. Dítě by se mělo orientovat ve svém prostředí, v okolním světě i v praktickém životě </w:t>
      </w:r>
      <w:r w:rsidRPr="00F30011">
        <w:t xml:space="preserve">Dítě splňuje tento požadavek, jestliže: </w:t>
      </w:r>
    </w:p>
    <w:p w:rsidR="00777B8F" w:rsidRPr="00F30011" w:rsidRDefault="00777B8F" w:rsidP="00D825C3">
      <w:pPr>
        <w:numPr>
          <w:ilvl w:val="0"/>
          <w:numId w:val="17"/>
        </w:numPr>
        <w:spacing w:after="23" w:line="248" w:lineRule="auto"/>
        <w:ind w:hanging="427"/>
      </w:pPr>
      <w:r w:rsidRPr="00F30011">
        <w:t xml:space="preserve">vyzná se ve svém prostředí (doma, ve škole), spolehlivě se orientuje v blízkém okolí (ví, kde bydlí, kam chodí do školky, kde jsou obchody, hřiště, kam se obrátit když je v nouzi apod.) </w:t>
      </w:r>
    </w:p>
    <w:p w:rsidR="00777B8F" w:rsidRPr="00F30011" w:rsidRDefault="00777B8F" w:rsidP="00D825C3">
      <w:pPr>
        <w:numPr>
          <w:ilvl w:val="0"/>
          <w:numId w:val="17"/>
        </w:numPr>
        <w:spacing w:after="23" w:line="248" w:lineRule="auto"/>
        <w:ind w:hanging="427"/>
      </w:pPr>
      <w:r w:rsidRPr="00F30011">
        <w:t xml:space="preserve">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 </w:t>
      </w:r>
    </w:p>
    <w:p w:rsidR="00777B8F" w:rsidRPr="00F30011" w:rsidRDefault="00777B8F" w:rsidP="00D825C3">
      <w:pPr>
        <w:numPr>
          <w:ilvl w:val="0"/>
          <w:numId w:val="17"/>
        </w:numPr>
        <w:spacing w:after="23" w:line="248" w:lineRule="auto"/>
        <w:ind w:hanging="427"/>
      </w:pPr>
      <w:r w:rsidRPr="00F30011">
        <w:t xml:space="preserve">ví, jak se má chovat (např. doma, v mateřské škole, na veřejnosti, u lékaře, v divadle, v obchodě, na chodníku, na ulici, při setkání s cizími a neznámými lidmi) a snaží se to dodržovat </w:t>
      </w:r>
    </w:p>
    <w:p w:rsidR="00777B8F" w:rsidRPr="00F30011" w:rsidRDefault="00777B8F" w:rsidP="00D825C3">
      <w:pPr>
        <w:numPr>
          <w:ilvl w:val="0"/>
          <w:numId w:val="17"/>
        </w:numPr>
        <w:spacing w:after="23" w:line="248" w:lineRule="auto"/>
        <w:ind w:hanging="427"/>
      </w:pPr>
      <w:r w:rsidRPr="00F30011">
        <w:t xml:space="preserve">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 jeho ochrana, nakládání s odpady)  </w:t>
      </w:r>
    </w:p>
    <w:p w:rsidR="00777B8F" w:rsidRPr="00F30011" w:rsidRDefault="00777B8F" w:rsidP="00D825C3">
      <w:pPr>
        <w:numPr>
          <w:ilvl w:val="0"/>
          <w:numId w:val="17"/>
        </w:numPr>
        <w:spacing w:after="23" w:line="248" w:lineRule="auto"/>
        <w:ind w:hanging="427"/>
      </w:pPr>
      <w:r w:rsidRPr="00F30011">
        <w:t xml:space="preserve">přiměřeným způsobem se zapojí do péče o potřebné </w:t>
      </w:r>
    </w:p>
    <w:p w:rsidR="00777B8F" w:rsidRPr="00F30011" w:rsidRDefault="00777B8F" w:rsidP="00D825C3">
      <w:pPr>
        <w:numPr>
          <w:ilvl w:val="0"/>
          <w:numId w:val="17"/>
        </w:numPr>
        <w:spacing w:after="23" w:line="248" w:lineRule="auto"/>
        <w:ind w:hanging="427"/>
      </w:pPr>
      <w:r w:rsidRPr="00F30011">
        <w:t xml:space="preserve">má poznatky o širším prostředí, např. o naší zemi (města, hory, řeky, jazyk, kultura), o existenci jiných zemí a národů, má nahodilé a útržkovité poznatky o rozmanitosti světa jeho řádu (o světadílech, planetě Zemi, vesmíru) </w:t>
      </w:r>
    </w:p>
    <w:p w:rsidR="00777B8F" w:rsidRPr="00F30011" w:rsidRDefault="00777B8F" w:rsidP="00D825C3">
      <w:pPr>
        <w:numPr>
          <w:ilvl w:val="0"/>
          <w:numId w:val="17"/>
        </w:numPr>
        <w:spacing w:after="34" w:line="239" w:lineRule="auto"/>
        <w:ind w:hanging="427"/>
      </w:pPr>
      <w:r w:rsidRPr="00F30011">
        <w:t xml:space="preserve">chová se přiměřeně a bezpečně ve školním i domácím prostředí i na veřejnosti (na ulici, na hřišti, v 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:rsidR="00777B8F" w:rsidRPr="00F30011" w:rsidRDefault="00777B8F" w:rsidP="00D825C3">
      <w:pPr>
        <w:numPr>
          <w:ilvl w:val="0"/>
          <w:numId w:val="17"/>
        </w:numPr>
        <w:spacing w:after="23" w:line="248" w:lineRule="auto"/>
        <w:ind w:hanging="427"/>
      </w:pPr>
      <w:r w:rsidRPr="00F30011">
        <w:t xml:space="preserve">zná faktory poškozující zdraví (kouření) </w:t>
      </w:r>
    </w:p>
    <w:p w:rsidR="00777B8F" w:rsidRPr="00F30011" w:rsidRDefault="00777B8F" w:rsidP="00D825C3">
      <w:pPr>
        <w:numPr>
          <w:ilvl w:val="0"/>
          <w:numId w:val="17"/>
        </w:numPr>
        <w:spacing w:after="23" w:line="248" w:lineRule="auto"/>
        <w:ind w:hanging="427"/>
      </w:pPr>
      <w:r w:rsidRPr="00F30011">
        <w:t xml:space="preserve">uvědomuje si rizikové a nevhodné projevy chování, např. šikana, násilí </w:t>
      </w:r>
    </w:p>
    <w:p w:rsidR="00777B8F" w:rsidRPr="00F30011" w:rsidRDefault="00777B8F" w:rsidP="00D825C3">
      <w:pPr>
        <w:spacing w:after="0"/>
      </w:pPr>
    </w:p>
    <w:p w:rsidR="00777B8F" w:rsidRDefault="00777B8F" w:rsidP="00C90C9C">
      <w:pPr>
        <w:spacing w:after="0"/>
        <w:rPr>
          <w:b/>
          <w:bCs/>
          <w:sz w:val="28"/>
          <w:szCs w:val="28"/>
        </w:rPr>
      </w:pPr>
    </w:p>
    <w:p w:rsidR="00777B8F" w:rsidRDefault="00777B8F" w:rsidP="00C90C9C">
      <w:pPr>
        <w:spacing w:after="0"/>
        <w:rPr>
          <w:b/>
          <w:bCs/>
          <w:sz w:val="28"/>
          <w:szCs w:val="28"/>
        </w:rPr>
      </w:pPr>
      <w:r w:rsidRPr="00D825C3">
        <w:rPr>
          <w:b/>
          <w:bCs/>
          <w:sz w:val="28"/>
          <w:szCs w:val="28"/>
        </w:rPr>
        <w:t>7. Jak můžete pomoci svým dětem</w:t>
      </w:r>
    </w:p>
    <w:p w:rsidR="00777B8F" w:rsidRDefault="00777B8F" w:rsidP="00C90C9C">
      <w:pPr>
        <w:spacing w:after="0"/>
        <w:rPr>
          <w:b/>
          <w:bCs/>
          <w:sz w:val="28"/>
          <w:szCs w:val="28"/>
        </w:rPr>
      </w:pPr>
    </w:p>
    <w:p w:rsidR="00777B8F" w:rsidRPr="00E5280E" w:rsidRDefault="00777B8F" w:rsidP="00D825C3">
      <w:r w:rsidRPr="00E5280E">
        <w:rPr>
          <w:b/>
          <w:bCs/>
        </w:rPr>
        <w:t>Věnujte dítěti soustředěnou pozornost</w:t>
      </w:r>
      <w:r w:rsidRPr="00E5280E">
        <w:t xml:space="preserve"> – při rozhovoru s ním se nezabývejte jinou činností, dejte mu najevo zájem, trpělivě je vyslechněte, projevujte vstřícnost a přívětivé chování. </w:t>
      </w:r>
    </w:p>
    <w:p w:rsidR="00777B8F" w:rsidRPr="00E5280E" w:rsidRDefault="00777B8F" w:rsidP="00D825C3">
      <w:r w:rsidRPr="00E5280E">
        <w:t xml:space="preserve">• </w:t>
      </w:r>
      <w:r w:rsidRPr="00E5280E">
        <w:rPr>
          <w:b/>
          <w:bCs/>
        </w:rPr>
        <w:t>Vyprávějte dítěti a čtěte mu</w:t>
      </w:r>
      <w:r w:rsidRPr="00E5280E">
        <w:t xml:space="preserve"> – televize, video či audiokazeta nenahradí lidské slovo a osobní kontakt. </w:t>
      </w:r>
    </w:p>
    <w:p w:rsidR="00777B8F" w:rsidRPr="00E5280E" w:rsidRDefault="00777B8F" w:rsidP="00D825C3">
      <w:r w:rsidRPr="00E5280E">
        <w:t xml:space="preserve">• </w:t>
      </w:r>
      <w:r w:rsidRPr="00E5280E">
        <w:rPr>
          <w:b/>
          <w:bCs/>
        </w:rPr>
        <w:t>Pověřujte dítě drobnými úkoly a domácími pracemi</w:t>
      </w:r>
      <w:r w:rsidRPr="00E5280E">
        <w:t xml:space="preserve"> – pěstujte tak jeho samostatnost a zodpovědnost, rozvíjíte i motoriku. </w:t>
      </w:r>
    </w:p>
    <w:p w:rsidR="00777B8F" w:rsidRPr="00E5280E" w:rsidRDefault="00777B8F" w:rsidP="00D825C3">
      <w:r w:rsidRPr="00E5280E">
        <w:t xml:space="preserve">• </w:t>
      </w:r>
      <w:r w:rsidRPr="00E5280E">
        <w:rPr>
          <w:b/>
          <w:bCs/>
        </w:rPr>
        <w:t>Rozvíjejte poznání z oblasti života lidí zvířat i rostlin</w:t>
      </w:r>
      <w:r w:rsidRPr="00E5280E">
        <w:t xml:space="preserve"> – vedle obecné informovanosti rozšiřujete i jeho slovní zásobu. </w:t>
      </w:r>
    </w:p>
    <w:p w:rsidR="00777B8F" w:rsidRPr="00E5280E" w:rsidRDefault="00777B8F" w:rsidP="00D825C3">
      <w:r w:rsidRPr="00E5280E">
        <w:t xml:space="preserve">• </w:t>
      </w:r>
      <w:r w:rsidRPr="00E5280E">
        <w:rPr>
          <w:b/>
          <w:bCs/>
        </w:rPr>
        <w:t>Vybírejte vhodné hry a činnosti, sami se do nich zapojte</w:t>
      </w:r>
      <w:r w:rsidRPr="00E5280E">
        <w:t xml:space="preserve"> – stavebnice, skládanky, dějové obrázky i práce s drobným výtvarným materiálem rozvíjejí poznání a tvořivost. Vaše účast posiluje citovou zralost dítěte. </w:t>
      </w:r>
    </w:p>
    <w:p w:rsidR="00777B8F" w:rsidRPr="00E5280E" w:rsidRDefault="00777B8F" w:rsidP="00D825C3">
      <w:r w:rsidRPr="00E5280E">
        <w:t xml:space="preserve">• </w:t>
      </w:r>
      <w:r w:rsidRPr="00E5280E">
        <w:rPr>
          <w:b/>
          <w:bCs/>
        </w:rPr>
        <w:t xml:space="preserve">Upevňujte prostorovou orientaci a pojmy nahoře, dole, vlevo, vpravo, vpřed, za </w:t>
      </w:r>
      <w:r w:rsidRPr="00E5280E">
        <w:t xml:space="preserve">– výrazně to ovlivňuje základy psaní, čtení a počítání. </w:t>
      </w:r>
    </w:p>
    <w:p w:rsidR="00777B8F" w:rsidRPr="00E5280E" w:rsidRDefault="00777B8F" w:rsidP="00D825C3">
      <w:r w:rsidRPr="00E5280E">
        <w:rPr>
          <w:b/>
          <w:bCs/>
        </w:rPr>
        <w:t>• Dbejte na vhodné pohybové aktivity a zdravé stravování</w:t>
      </w:r>
      <w:r w:rsidRPr="00E5280E">
        <w:t xml:space="preserve"> – příroda je velká tělocvična, prospěje i vám. </w:t>
      </w:r>
    </w:p>
    <w:p w:rsidR="00777B8F" w:rsidRPr="00E5280E" w:rsidRDefault="00777B8F" w:rsidP="00D825C3">
      <w:r w:rsidRPr="00E5280E">
        <w:t xml:space="preserve">• </w:t>
      </w:r>
      <w:r w:rsidRPr="00E5280E">
        <w:rPr>
          <w:b/>
          <w:bCs/>
        </w:rPr>
        <w:t>Trénujte změny denního režimu související se školní docházkou</w:t>
      </w:r>
      <w:r w:rsidRPr="00E5280E">
        <w:t xml:space="preserve"> – ranní vstávání, odbourávání odpoledního spaní, čas pravidelného ukládání k večernímu spánku zmírní každodenní stres pro děti, zákonné zástupce i pedagogy, připravujte dítě na to, co ho čeká nového v době školní docházky. </w:t>
      </w:r>
    </w:p>
    <w:p w:rsidR="00777B8F" w:rsidRPr="00E5280E" w:rsidRDefault="00777B8F" w:rsidP="00D825C3">
      <w:r w:rsidRPr="00E5280E">
        <w:t xml:space="preserve">• </w:t>
      </w:r>
      <w:r w:rsidRPr="00E5280E">
        <w:rPr>
          <w:b/>
          <w:bCs/>
        </w:rPr>
        <w:t>Vytvářejte sociální situace, kdy se dítě učí jednat s jinými lidmi</w:t>
      </w:r>
      <w:r w:rsidRPr="00E5280E">
        <w:t xml:space="preserve"> - uplatňovat základní společenská pravidla při jednání s lidmi, vyřizovat drobné vzkazy, nebát se komunikace ve známém prostředí apod.</w:t>
      </w:r>
    </w:p>
    <w:p w:rsidR="00777B8F" w:rsidRPr="00D825C3" w:rsidRDefault="00777B8F" w:rsidP="00C90C9C">
      <w:pPr>
        <w:spacing w:after="0"/>
        <w:rPr>
          <w:b/>
          <w:bCs/>
          <w:sz w:val="28"/>
          <w:szCs w:val="28"/>
        </w:rPr>
      </w:pPr>
    </w:p>
    <w:sectPr w:rsidR="00777B8F" w:rsidRPr="00D825C3" w:rsidSect="00DC15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B8F" w:rsidRDefault="00777B8F">
      <w:r>
        <w:separator/>
      </w:r>
    </w:p>
  </w:endnote>
  <w:endnote w:type="continuationSeparator" w:id="1">
    <w:p w:rsidR="00777B8F" w:rsidRDefault="00777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B8F" w:rsidRDefault="00777B8F" w:rsidP="0002267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777B8F" w:rsidRDefault="00777B8F" w:rsidP="00D825C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B8F" w:rsidRDefault="00777B8F">
      <w:r>
        <w:separator/>
      </w:r>
    </w:p>
  </w:footnote>
  <w:footnote w:type="continuationSeparator" w:id="1">
    <w:p w:rsidR="00777B8F" w:rsidRDefault="00777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919"/>
    <w:multiLevelType w:val="hybridMultilevel"/>
    <w:tmpl w:val="23061B34"/>
    <w:lvl w:ilvl="0" w:tplc="1DD265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74C976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EFAF80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E56E7AA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188E4A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24887F8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5F2476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780CF80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2E871A4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3E353AB"/>
    <w:multiLevelType w:val="hybridMultilevel"/>
    <w:tmpl w:val="FD3EEE52"/>
    <w:lvl w:ilvl="0" w:tplc="5BD68038">
      <w:start w:val="1"/>
      <w:numFmt w:val="bullet"/>
      <w:lvlText w:val="•"/>
      <w:lvlJc w:val="left"/>
      <w:pPr>
        <w:ind w:left="4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60FCF8B2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832253E8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4828B274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C414AD24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F286BBE4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BB7E801E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657A6348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28C21ACA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">
    <w:nsid w:val="14EF3F37"/>
    <w:multiLevelType w:val="hybridMultilevel"/>
    <w:tmpl w:val="D47C4FA8"/>
    <w:lvl w:ilvl="0" w:tplc="38742F0E">
      <w:start w:val="1"/>
      <w:numFmt w:val="bullet"/>
      <w:lvlText w:val="•"/>
      <w:lvlJc w:val="left"/>
      <w:pPr>
        <w:ind w:left="4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A76AF7A2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90069A9A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8314F986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30C09778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622EFE4C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3F24CB34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441EB9C2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E814E530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3">
    <w:nsid w:val="1664338C"/>
    <w:multiLevelType w:val="hybridMultilevel"/>
    <w:tmpl w:val="A0B60A6A"/>
    <w:lvl w:ilvl="0" w:tplc="D9566200">
      <w:start w:val="1"/>
      <w:numFmt w:val="bullet"/>
      <w:lvlText w:val="•"/>
      <w:lvlJc w:val="left"/>
      <w:pPr>
        <w:ind w:left="4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2062B94A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D83E6F8E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1B585A06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01B4BC4C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486252F6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1936A1A8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10EA2266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2F02C542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4">
    <w:nsid w:val="168C3069"/>
    <w:multiLevelType w:val="hybridMultilevel"/>
    <w:tmpl w:val="8CA29428"/>
    <w:lvl w:ilvl="0" w:tplc="BFDA815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C52800"/>
    <w:multiLevelType w:val="hybridMultilevel"/>
    <w:tmpl w:val="8E9A113C"/>
    <w:lvl w:ilvl="0" w:tplc="7F2EA2B2">
      <w:start w:val="1"/>
      <w:numFmt w:val="bullet"/>
      <w:lvlText w:val="•"/>
      <w:lvlJc w:val="left"/>
      <w:pPr>
        <w:ind w:left="4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1D78ED50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D0CE23EE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A5924134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D71CC8F0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2EF60E2E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5E4CECA6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2758C316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C99E6F7A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6">
    <w:nsid w:val="181065E1"/>
    <w:multiLevelType w:val="hybridMultilevel"/>
    <w:tmpl w:val="527279E8"/>
    <w:lvl w:ilvl="0" w:tplc="17009F0C">
      <w:start w:val="1"/>
      <w:numFmt w:val="bullet"/>
      <w:lvlText w:val="•"/>
      <w:lvlJc w:val="left"/>
      <w:pPr>
        <w:ind w:left="4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AA6D774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1CB8FF46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BD945BCC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2A6AA81E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3B20B7C4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56FC8800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DF5A2B6A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D0DACC42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7">
    <w:nsid w:val="322147C7"/>
    <w:multiLevelType w:val="hybridMultilevel"/>
    <w:tmpl w:val="A2C274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A4B4F"/>
    <w:multiLevelType w:val="hybridMultilevel"/>
    <w:tmpl w:val="9E6C2D84"/>
    <w:lvl w:ilvl="0" w:tplc="8E1C7480">
      <w:start w:val="1"/>
      <w:numFmt w:val="bullet"/>
      <w:lvlText w:val="•"/>
      <w:lvlJc w:val="left"/>
      <w:pPr>
        <w:ind w:left="4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E7AA0CF4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36B4188E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6FB29B04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83D023AE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1504A5A0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96B4F338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2E5E3BBA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B816BE7C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9">
    <w:nsid w:val="37F169CB"/>
    <w:multiLevelType w:val="hybridMultilevel"/>
    <w:tmpl w:val="B46C2C6C"/>
    <w:lvl w:ilvl="0" w:tplc="732CC7F2">
      <w:start w:val="1"/>
      <w:numFmt w:val="bullet"/>
      <w:lvlText w:val="•"/>
      <w:lvlJc w:val="left"/>
      <w:pPr>
        <w:ind w:left="4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9C8B3EA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C79A1BC6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FE0A75CE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D7989B72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F29C1296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61AECA04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794CE6D0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67CA4554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0">
    <w:nsid w:val="39AB0F3C"/>
    <w:multiLevelType w:val="hybridMultilevel"/>
    <w:tmpl w:val="61741598"/>
    <w:lvl w:ilvl="0" w:tplc="D198454C">
      <w:start w:val="1"/>
      <w:numFmt w:val="bullet"/>
      <w:lvlText w:val="•"/>
      <w:lvlJc w:val="left"/>
      <w:pPr>
        <w:ind w:left="4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96018E2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F4A89C94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569E4492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01A201C6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4A841FD4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8B98E914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5992CABC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4722320C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1">
    <w:nsid w:val="39AD56CF"/>
    <w:multiLevelType w:val="hybridMultilevel"/>
    <w:tmpl w:val="E53CC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C6D4B"/>
    <w:multiLevelType w:val="multilevel"/>
    <w:tmpl w:val="34C8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4FCE6A45"/>
    <w:multiLevelType w:val="hybridMultilevel"/>
    <w:tmpl w:val="504A9EB2"/>
    <w:lvl w:ilvl="0" w:tplc="C3BC8FB2">
      <w:start w:val="1"/>
      <w:numFmt w:val="bullet"/>
      <w:lvlText w:val="•"/>
      <w:lvlJc w:val="left"/>
      <w:pPr>
        <w:ind w:left="4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36105E88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F0F6D0A4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BC0491B8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B7468214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A5E002B8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903E34C0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29FE5268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DC040566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4">
    <w:nsid w:val="5E385FA4"/>
    <w:multiLevelType w:val="hybridMultilevel"/>
    <w:tmpl w:val="7A3CF2EE"/>
    <w:lvl w:ilvl="0" w:tplc="EC121E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DAA669C"/>
    <w:multiLevelType w:val="hybridMultilevel"/>
    <w:tmpl w:val="74EC159E"/>
    <w:lvl w:ilvl="0" w:tplc="986A98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9A0ABD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5A4BF6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1844AD6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99427E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B8AAEAC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950E63E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746634C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C8EC686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9602EF2"/>
    <w:multiLevelType w:val="hybridMultilevel"/>
    <w:tmpl w:val="838E6584"/>
    <w:lvl w:ilvl="0" w:tplc="E2EE67C0">
      <w:start w:val="1"/>
      <w:numFmt w:val="bullet"/>
      <w:lvlText w:val="•"/>
      <w:lvlJc w:val="left"/>
      <w:pPr>
        <w:ind w:left="4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A40AC48A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59D243FC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AB185B0E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9C260540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C06EBD54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CC28A83E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E222F198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1DF46FFC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7"/>
  </w:num>
  <w:num w:numId="5">
    <w:abstractNumId w:val="14"/>
  </w:num>
  <w:num w:numId="6">
    <w:abstractNumId w:val="12"/>
  </w:num>
  <w:num w:numId="7">
    <w:abstractNumId w:val="11"/>
  </w:num>
  <w:num w:numId="8">
    <w:abstractNumId w:val="16"/>
  </w:num>
  <w:num w:numId="9">
    <w:abstractNumId w:val="10"/>
  </w:num>
  <w:num w:numId="10">
    <w:abstractNumId w:val="9"/>
  </w:num>
  <w:num w:numId="11">
    <w:abstractNumId w:val="6"/>
  </w:num>
  <w:num w:numId="12">
    <w:abstractNumId w:val="13"/>
  </w:num>
  <w:num w:numId="13">
    <w:abstractNumId w:val="8"/>
  </w:num>
  <w:num w:numId="14">
    <w:abstractNumId w:val="5"/>
  </w:num>
  <w:num w:numId="15">
    <w:abstractNumId w:val="3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DC9"/>
    <w:rsid w:val="0000545A"/>
    <w:rsid w:val="00022675"/>
    <w:rsid w:val="000D5A3D"/>
    <w:rsid w:val="002B0DC9"/>
    <w:rsid w:val="00361792"/>
    <w:rsid w:val="003B77F0"/>
    <w:rsid w:val="00416DE6"/>
    <w:rsid w:val="00420459"/>
    <w:rsid w:val="00480716"/>
    <w:rsid w:val="005B3E27"/>
    <w:rsid w:val="005D558C"/>
    <w:rsid w:val="006F4FF1"/>
    <w:rsid w:val="00762F42"/>
    <w:rsid w:val="00777B8F"/>
    <w:rsid w:val="007D11FA"/>
    <w:rsid w:val="00823F46"/>
    <w:rsid w:val="00880CBC"/>
    <w:rsid w:val="008B4BBB"/>
    <w:rsid w:val="00921601"/>
    <w:rsid w:val="00933AC8"/>
    <w:rsid w:val="0096209A"/>
    <w:rsid w:val="00972789"/>
    <w:rsid w:val="009B602E"/>
    <w:rsid w:val="009F5511"/>
    <w:rsid w:val="00A03804"/>
    <w:rsid w:val="00A07D28"/>
    <w:rsid w:val="00A245A1"/>
    <w:rsid w:val="00A54C31"/>
    <w:rsid w:val="00B136F8"/>
    <w:rsid w:val="00C54DD3"/>
    <w:rsid w:val="00C64C28"/>
    <w:rsid w:val="00C90C9C"/>
    <w:rsid w:val="00CA64C8"/>
    <w:rsid w:val="00D03FEC"/>
    <w:rsid w:val="00D825C3"/>
    <w:rsid w:val="00DC1506"/>
    <w:rsid w:val="00E520D7"/>
    <w:rsid w:val="00E5280E"/>
    <w:rsid w:val="00EE174E"/>
    <w:rsid w:val="00F30011"/>
    <w:rsid w:val="00F77740"/>
    <w:rsid w:val="00F9550D"/>
    <w:rsid w:val="00FC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0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0716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480716"/>
  </w:style>
  <w:style w:type="paragraph" w:customStyle="1" w:styleId="Styl1">
    <w:name w:val="Styl1"/>
    <w:basedOn w:val="Normal"/>
    <w:link w:val="Styl1Char"/>
    <w:uiPriority w:val="99"/>
    <w:rsid w:val="00C90C9C"/>
    <w:pPr>
      <w:spacing w:after="0"/>
    </w:pPr>
    <w:rPr>
      <w:rFonts w:ascii="Cambria" w:hAnsi="Cambria" w:cs="Cambria"/>
      <w:b/>
      <w:bCs/>
      <w:color w:val="002060"/>
      <w:sz w:val="28"/>
      <w:szCs w:val="28"/>
    </w:rPr>
  </w:style>
  <w:style w:type="paragraph" w:styleId="NoSpacing">
    <w:name w:val="No Spacing"/>
    <w:uiPriority w:val="99"/>
    <w:qFormat/>
    <w:rsid w:val="003B77F0"/>
    <w:rPr>
      <w:rFonts w:cs="Calibri"/>
      <w:lang w:eastAsia="en-US"/>
    </w:rPr>
  </w:style>
  <w:style w:type="character" w:customStyle="1" w:styleId="Styl1Char">
    <w:name w:val="Styl1 Char"/>
    <w:basedOn w:val="DefaultParagraphFont"/>
    <w:link w:val="Styl1"/>
    <w:uiPriority w:val="99"/>
    <w:locked/>
    <w:rsid w:val="00C90C9C"/>
    <w:rPr>
      <w:rFonts w:ascii="Cambria" w:hAnsi="Cambria" w:cs="Cambria"/>
      <w:b/>
      <w:bCs/>
      <w:color w:val="002060"/>
      <w:sz w:val="28"/>
      <w:szCs w:val="28"/>
    </w:rPr>
  </w:style>
  <w:style w:type="paragraph" w:styleId="Footer">
    <w:name w:val="footer"/>
    <w:basedOn w:val="Normal"/>
    <w:link w:val="FooterChar"/>
    <w:uiPriority w:val="99"/>
    <w:rsid w:val="00D825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D825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7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7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2288</Words>
  <Characters>13506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01 Informace k zápisu na webu</dc:title>
  <dc:subject/>
  <dc:creator>Janoušek Miroslav</dc:creator>
  <cp:keywords/>
  <dc:description/>
  <cp:lastModifiedBy>burianova</cp:lastModifiedBy>
  <cp:revision>3</cp:revision>
  <dcterms:created xsi:type="dcterms:W3CDTF">2019-02-27T10:25:00Z</dcterms:created>
  <dcterms:modified xsi:type="dcterms:W3CDTF">2019-03-01T13:58:00Z</dcterms:modified>
</cp:coreProperties>
</file>